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439"/>
        <w:gridCol w:w="8726"/>
        <w:gridCol w:w="2551"/>
        <w:gridCol w:w="1156"/>
      </w:tblGrid>
      <w:tr w:rsidR="002204DB" w:rsidRPr="00BF3419" w14:paraId="53E34A75" w14:textId="77777777" w:rsidTr="007B2229">
        <w:trPr>
          <w:trHeight w:val="534"/>
        </w:trPr>
        <w:tc>
          <w:tcPr>
            <w:tcW w:w="2439" w:type="dxa"/>
          </w:tcPr>
          <w:p w14:paraId="08283E57" w14:textId="77777777" w:rsidR="002204DB" w:rsidRPr="00BF3419" w:rsidRDefault="002204DB" w:rsidP="00C77FD2">
            <w:pPr>
              <w:jc w:val="center"/>
              <w:rPr>
                <w:rFonts w:ascii="Arial" w:hAnsi="Arial" w:cs="Arial"/>
                <w:sz w:val="24"/>
                <w:szCs w:val="24"/>
              </w:rPr>
            </w:pPr>
            <w:r w:rsidRPr="00BF3419">
              <w:rPr>
                <w:rFonts w:ascii="Arial" w:hAnsi="Arial" w:cs="Arial"/>
                <w:b/>
                <w:bCs/>
                <w:sz w:val="24"/>
                <w:szCs w:val="24"/>
              </w:rPr>
              <w:t>Partner Name and Address</w:t>
            </w:r>
          </w:p>
        </w:tc>
        <w:tc>
          <w:tcPr>
            <w:tcW w:w="8726" w:type="dxa"/>
          </w:tcPr>
          <w:p w14:paraId="0AEC3419" w14:textId="77777777" w:rsidR="002204DB" w:rsidRPr="00BF3419" w:rsidRDefault="002204DB" w:rsidP="00C77FD2">
            <w:pPr>
              <w:jc w:val="center"/>
              <w:rPr>
                <w:rFonts w:ascii="Arial" w:hAnsi="Arial" w:cs="Arial"/>
                <w:sz w:val="24"/>
                <w:szCs w:val="24"/>
              </w:rPr>
            </w:pPr>
            <w:r w:rsidRPr="00BF3419">
              <w:rPr>
                <w:rFonts w:ascii="Arial" w:hAnsi="Arial" w:cs="Arial"/>
                <w:b/>
                <w:bCs/>
                <w:sz w:val="24"/>
                <w:szCs w:val="24"/>
              </w:rPr>
              <w:t>Partner Information</w:t>
            </w:r>
          </w:p>
        </w:tc>
        <w:tc>
          <w:tcPr>
            <w:tcW w:w="2551" w:type="dxa"/>
          </w:tcPr>
          <w:p w14:paraId="2297682B" w14:textId="77777777" w:rsidR="002204DB" w:rsidRPr="00BF3419" w:rsidRDefault="002204DB" w:rsidP="00C77FD2">
            <w:pPr>
              <w:jc w:val="center"/>
              <w:rPr>
                <w:rFonts w:ascii="Arial" w:hAnsi="Arial" w:cs="Arial"/>
                <w:sz w:val="24"/>
                <w:szCs w:val="24"/>
              </w:rPr>
            </w:pPr>
            <w:r w:rsidRPr="00BF3419">
              <w:rPr>
                <w:rFonts w:ascii="Arial" w:hAnsi="Arial" w:cs="Arial"/>
                <w:b/>
                <w:bCs/>
                <w:sz w:val="24"/>
                <w:szCs w:val="24"/>
              </w:rPr>
              <w:t>Partner Contact Details</w:t>
            </w:r>
          </w:p>
        </w:tc>
        <w:tc>
          <w:tcPr>
            <w:tcW w:w="1156" w:type="dxa"/>
          </w:tcPr>
          <w:p w14:paraId="2583FF3B" w14:textId="77777777" w:rsidR="002204DB" w:rsidRPr="00BF3419" w:rsidRDefault="002204DB" w:rsidP="00C77FD2">
            <w:pPr>
              <w:jc w:val="center"/>
              <w:rPr>
                <w:rFonts w:ascii="Arial" w:hAnsi="Arial" w:cs="Arial"/>
                <w:b/>
                <w:bCs/>
                <w:sz w:val="24"/>
                <w:szCs w:val="24"/>
              </w:rPr>
            </w:pPr>
            <w:r w:rsidRPr="00BF3419">
              <w:rPr>
                <w:rFonts w:ascii="Arial" w:hAnsi="Arial" w:cs="Arial"/>
                <w:b/>
                <w:bCs/>
                <w:sz w:val="24"/>
                <w:szCs w:val="24"/>
              </w:rPr>
              <w:t xml:space="preserve">Age Range </w:t>
            </w:r>
          </w:p>
        </w:tc>
      </w:tr>
      <w:tr w:rsidR="00DF7523" w:rsidRPr="00BF3419" w14:paraId="7DFA0C0B" w14:textId="77777777" w:rsidTr="007B2229">
        <w:trPr>
          <w:trHeight w:val="534"/>
        </w:trPr>
        <w:tc>
          <w:tcPr>
            <w:tcW w:w="2439" w:type="dxa"/>
          </w:tcPr>
          <w:p w14:paraId="2BECB459" w14:textId="77777777" w:rsidR="00DF7523" w:rsidRDefault="00DF7523" w:rsidP="00DF7523">
            <w:pPr>
              <w:rPr>
                <w:rFonts w:ascii="Arial" w:hAnsi="Arial" w:cs="Arial"/>
                <w:b/>
                <w:bCs/>
                <w:sz w:val="24"/>
                <w:szCs w:val="24"/>
              </w:rPr>
            </w:pPr>
            <w:r>
              <w:rPr>
                <w:rFonts w:ascii="Arial" w:hAnsi="Arial" w:cs="Arial"/>
                <w:b/>
                <w:bCs/>
                <w:sz w:val="24"/>
                <w:szCs w:val="24"/>
              </w:rPr>
              <w:t>Ashford BME Association</w:t>
            </w:r>
          </w:p>
          <w:p w14:paraId="73CEA5A8" w14:textId="7085CF54" w:rsidR="00DF7523" w:rsidRDefault="002F1DF4" w:rsidP="00DF7523">
            <w:pPr>
              <w:rPr>
                <w:rFonts w:ascii="Arial" w:hAnsi="Arial" w:cs="Arial"/>
                <w:sz w:val="24"/>
                <w:szCs w:val="24"/>
              </w:rPr>
            </w:pPr>
            <w:r>
              <w:rPr>
                <w:rFonts w:ascii="Arial" w:hAnsi="Arial" w:cs="Arial"/>
                <w:sz w:val="24"/>
                <w:szCs w:val="24"/>
              </w:rPr>
              <w:t>East Stour</w:t>
            </w:r>
            <w:r w:rsidR="0091123C">
              <w:rPr>
                <w:rFonts w:ascii="Arial" w:hAnsi="Arial" w:cs="Arial"/>
                <w:sz w:val="24"/>
                <w:szCs w:val="24"/>
              </w:rPr>
              <w:t xml:space="preserve"> Primary School</w:t>
            </w:r>
          </w:p>
          <w:p w14:paraId="51476449" w14:textId="70847E87" w:rsidR="0091123C" w:rsidRDefault="0091123C" w:rsidP="00DF7523">
            <w:pPr>
              <w:rPr>
                <w:rFonts w:ascii="Arial" w:hAnsi="Arial" w:cs="Arial"/>
                <w:sz w:val="24"/>
                <w:szCs w:val="24"/>
              </w:rPr>
            </w:pPr>
            <w:r>
              <w:rPr>
                <w:rFonts w:ascii="Arial" w:hAnsi="Arial" w:cs="Arial"/>
                <w:sz w:val="24"/>
                <w:szCs w:val="24"/>
              </w:rPr>
              <w:t>Earlsworth Road</w:t>
            </w:r>
          </w:p>
          <w:p w14:paraId="0CE9C2D0" w14:textId="6C51D88A" w:rsidR="0091123C" w:rsidRDefault="0091123C" w:rsidP="00DF7523">
            <w:pPr>
              <w:rPr>
                <w:rFonts w:ascii="Arial" w:hAnsi="Arial" w:cs="Arial"/>
                <w:sz w:val="24"/>
                <w:szCs w:val="24"/>
              </w:rPr>
            </w:pPr>
            <w:r>
              <w:rPr>
                <w:rFonts w:ascii="Arial" w:hAnsi="Arial" w:cs="Arial"/>
                <w:sz w:val="24"/>
                <w:szCs w:val="24"/>
              </w:rPr>
              <w:t>Ashford</w:t>
            </w:r>
          </w:p>
          <w:p w14:paraId="15AE10F6" w14:textId="2681BF20" w:rsidR="0091123C" w:rsidRDefault="0091123C" w:rsidP="00DF7523">
            <w:pPr>
              <w:rPr>
                <w:rFonts w:ascii="Arial" w:hAnsi="Arial" w:cs="Arial"/>
                <w:sz w:val="24"/>
                <w:szCs w:val="24"/>
              </w:rPr>
            </w:pPr>
            <w:r>
              <w:rPr>
                <w:rFonts w:ascii="Arial" w:hAnsi="Arial" w:cs="Arial"/>
                <w:sz w:val="24"/>
                <w:szCs w:val="24"/>
              </w:rPr>
              <w:t>TN24 0DW</w:t>
            </w:r>
          </w:p>
          <w:p w14:paraId="59B601C2" w14:textId="77777777" w:rsidR="00DF7523" w:rsidRDefault="00DF7523" w:rsidP="00DF7523">
            <w:pPr>
              <w:rPr>
                <w:rFonts w:ascii="Arial" w:hAnsi="Arial" w:cs="Arial"/>
                <w:sz w:val="24"/>
                <w:szCs w:val="24"/>
              </w:rPr>
            </w:pPr>
          </w:p>
          <w:p w14:paraId="366E66B0" w14:textId="77777777" w:rsidR="00DF7523" w:rsidRDefault="00DF7523" w:rsidP="00DF7523">
            <w:pPr>
              <w:rPr>
                <w:rFonts w:ascii="Arial" w:hAnsi="Arial" w:cs="Arial"/>
                <w:b/>
                <w:bCs/>
                <w:sz w:val="24"/>
                <w:szCs w:val="24"/>
              </w:rPr>
            </w:pPr>
            <w:r w:rsidRPr="00255EB8">
              <w:rPr>
                <w:rFonts w:ascii="Arial" w:hAnsi="Arial" w:cs="Arial"/>
                <w:b/>
                <w:bCs/>
                <w:sz w:val="24"/>
                <w:szCs w:val="24"/>
              </w:rPr>
              <w:t>10am – 2pm</w:t>
            </w:r>
          </w:p>
          <w:p w14:paraId="2DCE741F" w14:textId="77777777" w:rsidR="00C82B0F" w:rsidRDefault="00C82B0F" w:rsidP="00DF7523">
            <w:pPr>
              <w:rPr>
                <w:rFonts w:ascii="Arial" w:hAnsi="Arial" w:cs="Arial"/>
                <w:b/>
                <w:bCs/>
                <w:sz w:val="24"/>
                <w:szCs w:val="24"/>
              </w:rPr>
            </w:pPr>
          </w:p>
          <w:p w14:paraId="778FFECA" w14:textId="051BDB69" w:rsidR="00C82B0F" w:rsidRPr="00255EB8" w:rsidRDefault="001C2601" w:rsidP="00DF7523">
            <w:pPr>
              <w:rPr>
                <w:rFonts w:ascii="Arial" w:hAnsi="Arial" w:cs="Arial"/>
                <w:b/>
                <w:bCs/>
                <w:sz w:val="24"/>
                <w:szCs w:val="24"/>
              </w:rPr>
            </w:pPr>
            <w:r>
              <w:rPr>
                <w:rFonts w:ascii="Arial" w:hAnsi="Arial" w:cs="Arial"/>
                <w:b/>
                <w:bCs/>
                <w:sz w:val="24"/>
                <w:szCs w:val="24"/>
              </w:rPr>
              <w:t>7 – 10 April</w:t>
            </w:r>
          </w:p>
          <w:p w14:paraId="44664767" w14:textId="77777777" w:rsidR="00DF7523" w:rsidRDefault="00DF7523" w:rsidP="00DF7523">
            <w:pPr>
              <w:rPr>
                <w:rFonts w:ascii="Arial" w:hAnsi="Arial" w:cs="Arial"/>
                <w:sz w:val="24"/>
                <w:szCs w:val="24"/>
              </w:rPr>
            </w:pPr>
          </w:p>
          <w:p w14:paraId="14902A76" w14:textId="28BB898B" w:rsidR="00846715" w:rsidRPr="005D7FAB" w:rsidRDefault="00846715" w:rsidP="006E0480">
            <w:pPr>
              <w:rPr>
                <w:rFonts w:ascii="Arial" w:hAnsi="Arial" w:cs="Arial"/>
                <w:sz w:val="24"/>
                <w:szCs w:val="24"/>
              </w:rPr>
            </w:pPr>
          </w:p>
        </w:tc>
        <w:tc>
          <w:tcPr>
            <w:tcW w:w="8726" w:type="dxa"/>
          </w:tcPr>
          <w:p w14:paraId="79B9A264" w14:textId="63CAECAA" w:rsidR="00DF7523" w:rsidRPr="00A60394" w:rsidRDefault="00650795" w:rsidP="007E48DF">
            <w:pPr>
              <w:rPr>
                <w:rFonts w:ascii="Arial" w:hAnsi="Arial" w:cs="Arial"/>
                <w:sz w:val="24"/>
                <w:szCs w:val="24"/>
              </w:rPr>
            </w:pPr>
            <w:r w:rsidRPr="00650795">
              <w:rPr>
                <w:rFonts w:ascii="Arial" w:hAnsi="Arial" w:cs="Arial"/>
                <w:sz w:val="24"/>
                <w:szCs w:val="24"/>
              </w:rPr>
              <w:t xml:space="preserve">Ashford BME Association is proud to continue to deliver the Holiday Activities and Food (HAF) </w:t>
            </w:r>
            <w:r w:rsidR="00EB183F">
              <w:rPr>
                <w:rFonts w:ascii="Arial" w:hAnsi="Arial" w:cs="Arial"/>
                <w:sz w:val="24"/>
                <w:szCs w:val="24"/>
              </w:rPr>
              <w:t>P</w:t>
            </w:r>
            <w:r w:rsidRPr="00650795">
              <w:rPr>
                <w:rFonts w:ascii="Arial" w:hAnsi="Arial" w:cs="Arial"/>
                <w:sz w:val="24"/>
                <w:szCs w:val="24"/>
              </w:rPr>
              <w:t>rogramme. Our club is a perfect solution to ensure your child makes unforgettable memories with our amazing holiday experience packed full of play and adventure. With a brilliant mix of skills for sports, energising activities to get children moving, art and crafts creative sessions that encourage children to express themselves and so much more. They will take part in a wide range of enriching and engaging activities that supports their development such as tie and dye making,</w:t>
            </w:r>
            <w:r w:rsidR="005C65AD">
              <w:rPr>
                <w:rFonts w:ascii="Arial" w:hAnsi="Arial" w:cs="Arial"/>
                <w:sz w:val="24"/>
                <w:szCs w:val="24"/>
              </w:rPr>
              <w:t xml:space="preserve"> </w:t>
            </w:r>
            <w:r w:rsidRPr="00650795">
              <w:rPr>
                <w:rFonts w:ascii="Arial" w:hAnsi="Arial" w:cs="Arial"/>
                <w:sz w:val="24"/>
                <w:szCs w:val="24"/>
              </w:rPr>
              <w:t>slime making, mask making, African djembe drumming, fun physical activities, health and wellbeing sessions, meal preparation and healthy cooking sessions. As part of the programme, a free hot meal and healthy snacks will be provided. All we ask is that you provide your child with a refillable water bottle to keep them hydrated</w:t>
            </w:r>
            <w:r w:rsidR="007E48DF">
              <w:rPr>
                <w:rFonts w:ascii="Arial" w:hAnsi="Arial" w:cs="Arial"/>
                <w:sz w:val="24"/>
                <w:szCs w:val="24"/>
              </w:rPr>
              <w:t xml:space="preserve"> t</w:t>
            </w:r>
            <w:r w:rsidR="007E48DF" w:rsidRPr="007E48DF">
              <w:rPr>
                <w:rFonts w:ascii="Arial" w:hAnsi="Arial" w:cs="Arial"/>
                <w:sz w:val="24"/>
                <w:szCs w:val="24"/>
              </w:rPr>
              <w:t>hroughout the day. Our programme ensures that no day is ever the same! Hurry, ensure your child doesn’t miss a moment by securing their place today.</w:t>
            </w:r>
          </w:p>
        </w:tc>
        <w:tc>
          <w:tcPr>
            <w:tcW w:w="2551" w:type="dxa"/>
          </w:tcPr>
          <w:p w14:paraId="6B1D0567" w14:textId="77777777" w:rsidR="00DF7523" w:rsidRDefault="00DF7523" w:rsidP="00DF7523">
            <w:pPr>
              <w:rPr>
                <w:rFonts w:ascii="Arial" w:hAnsi="Arial" w:cs="Arial"/>
                <w:sz w:val="24"/>
                <w:szCs w:val="24"/>
              </w:rPr>
            </w:pPr>
            <w:r w:rsidRPr="00B465F7">
              <w:rPr>
                <w:rFonts w:ascii="Arial" w:hAnsi="Arial" w:cs="Arial"/>
                <w:sz w:val="24"/>
                <w:szCs w:val="24"/>
              </w:rPr>
              <w:t>Maria Olukoya</w:t>
            </w:r>
          </w:p>
          <w:p w14:paraId="53653E42" w14:textId="77777777" w:rsidR="00DF7523" w:rsidRDefault="00DF7523" w:rsidP="00DF7523">
            <w:pPr>
              <w:rPr>
                <w:rFonts w:ascii="Arial" w:hAnsi="Arial" w:cs="Arial"/>
                <w:sz w:val="24"/>
                <w:szCs w:val="24"/>
              </w:rPr>
            </w:pPr>
          </w:p>
          <w:p w14:paraId="6E12598B" w14:textId="77777777" w:rsidR="00DF7523" w:rsidRDefault="00DF7523" w:rsidP="00DF7523">
            <w:pPr>
              <w:rPr>
                <w:rFonts w:ascii="Arial" w:hAnsi="Arial" w:cs="Arial"/>
                <w:sz w:val="24"/>
                <w:szCs w:val="24"/>
              </w:rPr>
            </w:pPr>
            <w:r w:rsidRPr="00410B5B">
              <w:rPr>
                <w:rFonts w:ascii="Arial" w:hAnsi="Arial" w:cs="Arial"/>
                <w:sz w:val="24"/>
                <w:szCs w:val="24"/>
              </w:rPr>
              <w:t>07474</w:t>
            </w:r>
            <w:r>
              <w:rPr>
                <w:rFonts w:ascii="Arial" w:hAnsi="Arial" w:cs="Arial"/>
                <w:sz w:val="24"/>
                <w:szCs w:val="24"/>
              </w:rPr>
              <w:t xml:space="preserve"> </w:t>
            </w:r>
            <w:r w:rsidRPr="00410B5B">
              <w:rPr>
                <w:rFonts w:ascii="Arial" w:hAnsi="Arial" w:cs="Arial"/>
                <w:sz w:val="24"/>
                <w:szCs w:val="24"/>
              </w:rPr>
              <w:t>131513</w:t>
            </w:r>
          </w:p>
          <w:p w14:paraId="51021518" w14:textId="77777777" w:rsidR="00DF7523" w:rsidRDefault="00DF7523" w:rsidP="00DF7523">
            <w:pPr>
              <w:rPr>
                <w:rFonts w:ascii="Arial" w:hAnsi="Arial" w:cs="Arial"/>
                <w:sz w:val="24"/>
                <w:szCs w:val="24"/>
              </w:rPr>
            </w:pPr>
          </w:p>
          <w:p w14:paraId="57F00D43" w14:textId="77777777" w:rsidR="00DF7523" w:rsidRDefault="00DF7523" w:rsidP="00DF7523">
            <w:pPr>
              <w:rPr>
                <w:rFonts w:ascii="Arial" w:hAnsi="Arial" w:cs="Arial"/>
                <w:sz w:val="24"/>
                <w:szCs w:val="24"/>
              </w:rPr>
            </w:pPr>
            <w:hyperlink r:id="rId9" w:history="1">
              <w:r w:rsidRPr="008E2AED">
                <w:rPr>
                  <w:rStyle w:val="Hyperlink"/>
                  <w:rFonts w:ascii="Arial" w:hAnsi="Arial" w:cs="Arial"/>
                  <w:sz w:val="24"/>
                  <w:szCs w:val="24"/>
                </w:rPr>
                <w:t>info@ashfordbmeassociation.org</w:t>
              </w:r>
            </w:hyperlink>
          </w:p>
          <w:p w14:paraId="2F39B17C" w14:textId="77777777" w:rsidR="00DF7523" w:rsidRDefault="00DF7523" w:rsidP="00DF7523">
            <w:pPr>
              <w:rPr>
                <w:rFonts w:ascii="Arial" w:hAnsi="Arial" w:cs="Arial"/>
                <w:sz w:val="24"/>
                <w:szCs w:val="24"/>
              </w:rPr>
            </w:pPr>
          </w:p>
          <w:p w14:paraId="535ABC56" w14:textId="77777777" w:rsidR="00DF7523" w:rsidRDefault="00DF7523" w:rsidP="00DF7523">
            <w:pPr>
              <w:rPr>
                <w:rFonts w:ascii="Arial" w:hAnsi="Arial" w:cs="Arial"/>
                <w:sz w:val="24"/>
                <w:szCs w:val="24"/>
              </w:rPr>
            </w:pPr>
            <w:hyperlink r:id="rId10" w:history="1">
              <w:r w:rsidRPr="008E2AED">
                <w:rPr>
                  <w:rStyle w:val="Hyperlink"/>
                  <w:rFonts w:ascii="Arial" w:hAnsi="Arial" w:cs="Arial"/>
                  <w:sz w:val="24"/>
                  <w:szCs w:val="24"/>
                </w:rPr>
                <w:t>www.ashfordbmeassociation.org</w:t>
              </w:r>
            </w:hyperlink>
          </w:p>
          <w:p w14:paraId="6197D900" w14:textId="77777777" w:rsidR="00DF7523" w:rsidRPr="00BF3419" w:rsidRDefault="00DF7523" w:rsidP="00DF7523">
            <w:pPr>
              <w:rPr>
                <w:rFonts w:ascii="Arial" w:hAnsi="Arial" w:cs="Arial"/>
                <w:b/>
                <w:bCs/>
                <w:sz w:val="24"/>
                <w:szCs w:val="24"/>
              </w:rPr>
            </w:pPr>
          </w:p>
        </w:tc>
        <w:tc>
          <w:tcPr>
            <w:tcW w:w="1156" w:type="dxa"/>
          </w:tcPr>
          <w:p w14:paraId="2AE8E258" w14:textId="765EF561" w:rsidR="00DF7523" w:rsidRDefault="00AC1F61" w:rsidP="00DF7523">
            <w:pPr>
              <w:rPr>
                <w:rFonts w:ascii="Arial" w:hAnsi="Arial" w:cs="Arial"/>
                <w:sz w:val="24"/>
                <w:szCs w:val="24"/>
              </w:rPr>
            </w:pPr>
            <w:r>
              <w:rPr>
                <w:rFonts w:ascii="Arial" w:hAnsi="Arial" w:cs="Arial"/>
                <w:sz w:val="24"/>
                <w:szCs w:val="24"/>
              </w:rPr>
              <w:t>4</w:t>
            </w:r>
            <w:r w:rsidR="00DF7523">
              <w:rPr>
                <w:rFonts w:ascii="Arial" w:hAnsi="Arial" w:cs="Arial"/>
                <w:sz w:val="24"/>
                <w:szCs w:val="24"/>
              </w:rPr>
              <w:t xml:space="preserve"> – 16 years </w:t>
            </w:r>
          </w:p>
          <w:p w14:paraId="196CCCD0" w14:textId="51E5B610" w:rsidR="00B52363" w:rsidRPr="00846715" w:rsidRDefault="00846715" w:rsidP="00DF7523">
            <w:pPr>
              <w:rPr>
                <w:rFonts w:ascii="Arial" w:hAnsi="Arial" w:cs="Arial"/>
                <w:sz w:val="24"/>
                <w:szCs w:val="24"/>
              </w:rPr>
            </w:pPr>
            <w:r w:rsidRPr="00846715">
              <w:rPr>
                <w:rFonts w:ascii="Arial" w:hAnsi="Arial" w:cs="Arial"/>
                <w:sz w:val="24"/>
                <w:szCs w:val="24"/>
              </w:rPr>
              <w:t>(up to 18 years with SEND)</w:t>
            </w:r>
          </w:p>
        </w:tc>
      </w:tr>
      <w:tr w:rsidR="00CD6833" w:rsidRPr="00BF3419" w14:paraId="18F1072C" w14:textId="77777777" w:rsidTr="007B2229">
        <w:trPr>
          <w:trHeight w:val="350"/>
        </w:trPr>
        <w:tc>
          <w:tcPr>
            <w:tcW w:w="2439" w:type="dxa"/>
          </w:tcPr>
          <w:p w14:paraId="02AE0342" w14:textId="520EB8C2" w:rsidR="00CD6833" w:rsidRPr="007B2229" w:rsidRDefault="00CD6833" w:rsidP="00CD6833">
            <w:pPr>
              <w:rPr>
                <w:rFonts w:ascii="Arial" w:hAnsi="Arial" w:cs="Arial"/>
                <w:b/>
                <w:bCs/>
                <w:sz w:val="24"/>
                <w:szCs w:val="24"/>
              </w:rPr>
            </w:pPr>
            <w:r>
              <w:rPr>
                <w:rFonts w:ascii="Arial" w:hAnsi="Arial" w:cs="Arial"/>
                <w:b/>
                <w:bCs/>
                <w:sz w:val="24"/>
                <w:szCs w:val="24"/>
              </w:rPr>
              <w:t>Ashford BME Association</w:t>
            </w:r>
          </w:p>
          <w:p w14:paraId="2ECD3BBC" w14:textId="4668BE12" w:rsidR="00CD6833" w:rsidRDefault="00CD6833" w:rsidP="00CD6833">
            <w:pPr>
              <w:rPr>
                <w:rFonts w:ascii="Arial" w:hAnsi="Arial" w:cs="Arial"/>
                <w:sz w:val="24"/>
                <w:szCs w:val="24"/>
              </w:rPr>
            </w:pPr>
            <w:r>
              <w:rPr>
                <w:rFonts w:ascii="Arial" w:hAnsi="Arial" w:cs="Arial"/>
                <w:sz w:val="24"/>
                <w:szCs w:val="24"/>
              </w:rPr>
              <w:t xml:space="preserve">Holiday Inn </w:t>
            </w:r>
          </w:p>
          <w:p w14:paraId="5D3737B2" w14:textId="1BAC962B" w:rsidR="001C2601" w:rsidRDefault="001C2601" w:rsidP="00CD6833">
            <w:pPr>
              <w:rPr>
                <w:rFonts w:ascii="Arial" w:hAnsi="Arial" w:cs="Arial"/>
                <w:sz w:val="24"/>
                <w:szCs w:val="24"/>
              </w:rPr>
            </w:pPr>
            <w:r>
              <w:rPr>
                <w:rFonts w:ascii="Arial" w:hAnsi="Arial" w:cs="Arial"/>
                <w:sz w:val="24"/>
                <w:szCs w:val="24"/>
              </w:rPr>
              <w:t>Canterbury Road</w:t>
            </w:r>
          </w:p>
          <w:p w14:paraId="1737E11F" w14:textId="3DBE002D" w:rsidR="00E27492" w:rsidRDefault="00E27492" w:rsidP="00CD6833">
            <w:pPr>
              <w:rPr>
                <w:rFonts w:ascii="Arial" w:hAnsi="Arial" w:cs="Arial"/>
                <w:sz w:val="24"/>
                <w:szCs w:val="24"/>
              </w:rPr>
            </w:pPr>
            <w:r>
              <w:rPr>
                <w:rFonts w:ascii="Arial" w:hAnsi="Arial" w:cs="Arial"/>
                <w:sz w:val="24"/>
                <w:szCs w:val="24"/>
              </w:rPr>
              <w:t>Kennington</w:t>
            </w:r>
          </w:p>
          <w:p w14:paraId="1FA746E9" w14:textId="6E21EC86" w:rsidR="00CD6833" w:rsidRDefault="00CD6833" w:rsidP="00CD6833">
            <w:pPr>
              <w:rPr>
                <w:rFonts w:ascii="Arial" w:hAnsi="Arial" w:cs="Arial"/>
                <w:sz w:val="24"/>
                <w:szCs w:val="24"/>
              </w:rPr>
            </w:pPr>
            <w:r>
              <w:rPr>
                <w:rFonts w:ascii="Arial" w:hAnsi="Arial" w:cs="Arial"/>
                <w:sz w:val="24"/>
                <w:szCs w:val="24"/>
              </w:rPr>
              <w:t>Ashford</w:t>
            </w:r>
          </w:p>
          <w:p w14:paraId="72C21132" w14:textId="3A937DCD" w:rsidR="00CD6833" w:rsidRDefault="00CD6833" w:rsidP="00CD6833">
            <w:pPr>
              <w:rPr>
                <w:rFonts w:ascii="Arial" w:hAnsi="Arial" w:cs="Arial"/>
                <w:sz w:val="24"/>
                <w:szCs w:val="24"/>
              </w:rPr>
            </w:pPr>
            <w:r>
              <w:rPr>
                <w:rFonts w:ascii="Arial" w:hAnsi="Arial" w:cs="Arial"/>
                <w:sz w:val="24"/>
                <w:szCs w:val="24"/>
              </w:rPr>
              <w:t>TN24 8QQ</w:t>
            </w:r>
          </w:p>
          <w:p w14:paraId="1558C19E" w14:textId="77777777" w:rsidR="00CD6833" w:rsidRDefault="00CD6833" w:rsidP="00CD6833">
            <w:pPr>
              <w:rPr>
                <w:rFonts w:ascii="Arial" w:hAnsi="Arial" w:cs="Arial"/>
                <w:sz w:val="24"/>
                <w:szCs w:val="24"/>
              </w:rPr>
            </w:pPr>
          </w:p>
          <w:p w14:paraId="68BF9CC4" w14:textId="77777777" w:rsidR="00CD6833" w:rsidRDefault="00CD6833" w:rsidP="00CD6833">
            <w:pPr>
              <w:rPr>
                <w:rFonts w:ascii="Arial" w:hAnsi="Arial" w:cs="Arial"/>
                <w:b/>
                <w:bCs/>
                <w:sz w:val="24"/>
                <w:szCs w:val="24"/>
              </w:rPr>
            </w:pPr>
            <w:r w:rsidRPr="00255EB8">
              <w:rPr>
                <w:rFonts w:ascii="Arial" w:hAnsi="Arial" w:cs="Arial"/>
                <w:b/>
                <w:bCs/>
                <w:sz w:val="24"/>
                <w:szCs w:val="24"/>
              </w:rPr>
              <w:t>10am – 2pm</w:t>
            </w:r>
          </w:p>
          <w:p w14:paraId="2586AB2D" w14:textId="77777777" w:rsidR="001C2601" w:rsidRDefault="001C2601" w:rsidP="00CD6833">
            <w:pPr>
              <w:rPr>
                <w:rFonts w:ascii="Arial" w:hAnsi="Arial" w:cs="Arial"/>
                <w:b/>
                <w:bCs/>
                <w:sz w:val="24"/>
                <w:szCs w:val="24"/>
              </w:rPr>
            </w:pPr>
          </w:p>
          <w:p w14:paraId="50700D1C" w14:textId="06B68E5B" w:rsidR="001C2601" w:rsidRPr="00255EB8" w:rsidRDefault="001C2601" w:rsidP="00CD6833">
            <w:pPr>
              <w:rPr>
                <w:rFonts w:ascii="Arial" w:hAnsi="Arial" w:cs="Arial"/>
                <w:b/>
                <w:bCs/>
                <w:sz w:val="24"/>
                <w:szCs w:val="24"/>
              </w:rPr>
            </w:pPr>
            <w:r>
              <w:rPr>
                <w:rFonts w:ascii="Arial" w:hAnsi="Arial" w:cs="Arial"/>
                <w:b/>
                <w:bCs/>
                <w:sz w:val="24"/>
                <w:szCs w:val="24"/>
              </w:rPr>
              <w:t>5 – 8 April</w:t>
            </w:r>
          </w:p>
          <w:p w14:paraId="19EE0857" w14:textId="77777777" w:rsidR="00CD6833" w:rsidRDefault="00CD6833" w:rsidP="00CD6833">
            <w:pPr>
              <w:rPr>
                <w:rFonts w:ascii="Arial" w:hAnsi="Arial" w:cs="Arial"/>
                <w:sz w:val="24"/>
                <w:szCs w:val="24"/>
              </w:rPr>
            </w:pPr>
          </w:p>
          <w:p w14:paraId="4734D77A" w14:textId="7C57E904" w:rsidR="000B04B0" w:rsidRDefault="000B04B0" w:rsidP="00175AF0">
            <w:pPr>
              <w:rPr>
                <w:rFonts w:ascii="Arial" w:hAnsi="Arial" w:cs="Arial"/>
                <w:b/>
                <w:bCs/>
                <w:sz w:val="24"/>
                <w:szCs w:val="24"/>
              </w:rPr>
            </w:pPr>
          </w:p>
        </w:tc>
        <w:tc>
          <w:tcPr>
            <w:tcW w:w="8726" w:type="dxa"/>
          </w:tcPr>
          <w:p w14:paraId="513B2C13" w14:textId="5A6E6335" w:rsidR="00CD6833" w:rsidRPr="00AA7343" w:rsidRDefault="00F11887" w:rsidP="00CD6833">
            <w:pPr>
              <w:rPr>
                <w:rFonts w:ascii="Arial" w:hAnsi="Arial" w:cs="Arial"/>
                <w:color w:val="000000" w:themeColor="text1"/>
                <w:sz w:val="24"/>
                <w:szCs w:val="24"/>
              </w:rPr>
            </w:pPr>
            <w:r w:rsidRPr="00650795">
              <w:rPr>
                <w:rFonts w:ascii="Arial" w:hAnsi="Arial" w:cs="Arial"/>
                <w:sz w:val="24"/>
                <w:szCs w:val="24"/>
              </w:rPr>
              <w:t xml:space="preserve">Ashford BME Association is proud to continue to deliver the Holiday Activities and Food (HAF) </w:t>
            </w:r>
            <w:r w:rsidR="00EB183F">
              <w:rPr>
                <w:rFonts w:ascii="Arial" w:hAnsi="Arial" w:cs="Arial"/>
                <w:sz w:val="24"/>
                <w:szCs w:val="24"/>
              </w:rPr>
              <w:t>P</w:t>
            </w:r>
            <w:r w:rsidRPr="00650795">
              <w:rPr>
                <w:rFonts w:ascii="Arial" w:hAnsi="Arial" w:cs="Arial"/>
                <w:sz w:val="24"/>
                <w:szCs w:val="24"/>
              </w:rPr>
              <w:t>rogramme. Our club is a perfect solution to ensure your child makes unforgettable memories with our amazing holiday experience packed full of play and adventure. With a brilliant mix of skills for sports, energising activities to get children moving, art and crafts creative sessions that encourage children to express themselves and so much more. They will take part in a wide range of enriching and engaging activities that supports their development such as tie and dye making,</w:t>
            </w:r>
            <w:r>
              <w:rPr>
                <w:rFonts w:ascii="Arial" w:hAnsi="Arial" w:cs="Arial"/>
                <w:sz w:val="24"/>
                <w:szCs w:val="24"/>
              </w:rPr>
              <w:t xml:space="preserve"> </w:t>
            </w:r>
            <w:r w:rsidRPr="00650795">
              <w:rPr>
                <w:rFonts w:ascii="Arial" w:hAnsi="Arial" w:cs="Arial"/>
                <w:sz w:val="24"/>
                <w:szCs w:val="24"/>
              </w:rPr>
              <w:t>slime making, mask making, African djembe drumming, fun physical activities, health and wellbeing sessions, meal preparation and healthy cooking sessions. As part of the programme, a free hot meal and healthy snacks will be provided. All we ask is that you provide your child with a refillable water bottle to keep them hydrated</w:t>
            </w:r>
            <w:r>
              <w:rPr>
                <w:rFonts w:ascii="Arial" w:hAnsi="Arial" w:cs="Arial"/>
                <w:sz w:val="24"/>
                <w:szCs w:val="24"/>
              </w:rPr>
              <w:t xml:space="preserve"> t</w:t>
            </w:r>
            <w:r w:rsidRPr="007E48DF">
              <w:rPr>
                <w:rFonts w:ascii="Arial" w:hAnsi="Arial" w:cs="Arial"/>
                <w:sz w:val="24"/>
                <w:szCs w:val="24"/>
              </w:rPr>
              <w:t>hroughout the day. Our programme ensures that no day is ever the same! Hurry, ensure your child doesn’t miss a moment by securing their place today.</w:t>
            </w:r>
          </w:p>
        </w:tc>
        <w:tc>
          <w:tcPr>
            <w:tcW w:w="2551" w:type="dxa"/>
          </w:tcPr>
          <w:p w14:paraId="580426B9" w14:textId="77777777" w:rsidR="00CD6833" w:rsidRDefault="00CD6833" w:rsidP="00CD6833">
            <w:pPr>
              <w:rPr>
                <w:rFonts w:ascii="Arial" w:hAnsi="Arial" w:cs="Arial"/>
                <w:sz w:val="24"/>
                <w:szCs w:val="24"/>
              </w:rPr>
            </w:pPr>
            <w:r w:rsidRPr="00B465F7">
              <w:rPr>
                <w:rFonts w:ascii="Arial" w:hAnsi="Arial" w:cs="Arial"/>
                <w:sz w:val="24"/>
                <w:szCs w:val="24"/>
              </w:rPr>
              <w:t>Maria Olukoya</w:t>
            </w:r>
          </w:p>
          <w:p w14:paraId="324E7368" w14:textId="77777777" w:rsidR="00CD6833" w:rsidRDefault="00CD6833" w:rsidP="00CD6833">
            <w:pPr>
              <w:rPr>
                <w:rFonts w:ascii="Arial" w:hAnsi="Arial" w:cs="Arial"/>
                <w:sz w:val="24"/>
                <w:szCs w:val="24"/>
              </w:rPr>
            </w:pPr>
          </w:p>
          <w:p w14:paraId="06AE1B5A" w14:textId="77777777" w:rsidR="00CD6833" w:rsidRDefault="00CD6833" w:rsidP="00CD6833">
            <w:pPr>
              <w:rPr>
                <w:rFonts w:ascii="Arial" w:hAnsi="Arial" w:cs="Arial"/>
                <w:sz w:val="24"/>
                <w:szCs w:val="24"/>
              </w:rPr>
            </w:pPr>
            <w:r w:rsidRPr="00410B5B">
              <w:rPr>
                <w:rFonts w:ascii="Arial" w:hAnsi="Arial" w:cs="Arial"/>
                <w:sz w:val="24"/>
                <w:szCs w:val="24"/>
              </w:rPr>
              <w:t>07474</w:t>
            </w:r>
            <w:r>
              <w:rPr>
                <w:rFonts w:ascii="Arial" w:hAnsi="Arial" w:cs="Arial"/>
                <w:sz w:val="24"/>
                <w:szCs w:val="24"/>
              </w:rPr>
              <w:t xml:space="preserve"> </w:t>
            </w:r>
            <w:r w:rsidRPr="00410B5B">
              <w:rPr>
                <w:rFonts w:ascii="Arial" w:hAnsi="Arial" w:cs="Arial"/>
                <w:sz w:val="24"/>
                <w:szCs w:val="24"/>
              </w:rPr>
              <w:t>131513</w:t>
            </w:r>
          </w:p>
          <w:p w14:paraId="605BF282" w14:textId="77777777" w:rsidR="00CD6833" w:rsidRDefault="00CD6833" w:rsidP="00CD6833">
            <w:pPr>
              <w:rPr>
                <w:rFonts w:ascii="Arial" w:hAnsi="Arial" w:cs="Arial"/>
                <w:sz w:val="24"/>
                <w:szCs w:val="24"/>
              </w:rPr>
            </w:pPr>
          </w:p>
          <w:p w14:paraId="42734283" w14:textId="77777777" w:rsidR="00CD6833" w:rsidRDefault="00CD6833" w:rsidP="00CD6833">
            <w:pPr>
              <w:rPr>
                <w:rFonts w:ascii="Arial" w:hAnsi="Arial" w:cs="Arial"/>
                <w:sz w:val="24"/>
                <w:szCs w:val="24"/>
              </w:rPr>
            </w:pPr>
            <w:hyperlink r:id="rId11" w:history="1">
              <w:r w:rsidRPr="008E2AED">
                <w:rPr>
                  <w:rStyle w:val="Hyperlink"/>
                  <w:rFonts w:ascii="Arial" w:hAnsi="Arial" w:cs="Arial"/>
                  <w:sz w:val="24"/>
                  <w:szCs w:val="24"/>
                </w:rPr>
                <w:t>info@ashfordbmeassociation.org</w:t>
              </w:r>
            </w:hyperlink>
          </w:p>
          <w:p w14:paraId="5ACB7AE6" w14:textId="77777777" w:rsidR="00CD6833" w:rsidRDefault="00CD6833" w:rsidP="00CD6833">
            <w:pPr>
              <w:rPr>
                <w:rFonts w:ascii="Arial" w:hAnsi="Arial" w:cs="Arial"/>
                <w:sz w:val="24"/>
                <w:szCs w:val="24"/>
              </w:rPr>
            </w:pPr>
          </w:p>
          <w:p w14:paraId="4B36A531" w14:textId="77777777" w:rsidR="00CD6833" w:rsidRDefault="00CD6833" w:rsidP="00CD6833">
            <w:pPr>
              <w:rPr>
                <w:rFonts w:ascii="Arial" w:hAnsi="Arial" w:cs="Arial"/>
                <w:sz w:val="24"/>
                <w:szCs w:val="24"/>
              </w:rPr>
            </w:pPr>
            <w:hyperlink r:id="rId12" w:history="1">
              <w:r w:rsidRPr="008E2AED">
                <w:rPr>
                  <w:rStyle w:val="Hyperlink"/>
                  <w:rFonts w:ascii="Arial" w:hAnsi="Arial" w:cs="Arial"/>
                  <w:sz w:val="24"/>
                  <w:szCs w:val="24"/>
                </w:rPr>
                <w:t>www.ashfordbmeassociation.org</w:t>
              </w:r>
            </w:hyperlink>
          </w:p>
          <w:p w14:paraId="6616BD0D" w14:textId="77777777" w:rsidR="00CD6833" w:rsidRPr="00B465F7" w:rsidRDefault="00CD6833" w:rsidP="00CD6833">
            <w:pPr>
              <w:rPr>
                <w:rFonts w:ascii="Arial" w:hAnsi="Arial" w:cs="Arial"/>
                <w:sz w:val="24"/>
                <w:szCs w:val="24"/>
              </w:rPr>
            </w:pPr>
          </w:p>
        </w:tc>
        <w:tc>
          <w:tcPr>
            <w:tcW w:w="1156" w:type="dxa"/>
          </w:tcPr>
          <w:p w14:paraId="115F87FF" w14:textId="59C95636" w:rsidR="00CD6833" w:rsidRDefault="00175AF0" w:rsidP="00CD6833">
            <w:pPr>
              <w:rPr>
                <w:rFonts w:ascii="Arial" w:hAnsi="Arial" w:cs="Arial"/>
                <w:sz w:val="24"/>
                <w:szCs w:val="24"/>
              </w:rPr>
            </w:pPr>
            <w:r>
              <w:rPr>
                <w:rFonts w:ascii="Arial" w:hAnsi="Arial" w:cs="Arial"/>
                <w:sz w:val="24"/>
                <w:szCs w:val="24"/>
              </w:rPr>
              <w:t>4</w:t>
            </w:r>
            <w:r w:rsidR="00CD6833">
              <w:rPr>
                <w:rFonts w:ascii="Arial" w:hAnsi="Arial" w:cs="Arial"/>
                <w:sz w:val="24"/>
                <w:szCs w:val="24"/>
              </w:rPr>
              <w:t xml:space="preserve"> – 16 years </w:t>
            </w:r>
          </w:p>
        </w:tc>
      </w:tr>
      <w:tr w:rsidR="00B9678B" w:rsidRPr="00BF3419" w14:paraId="08FE8512" w14:textId="77777777" w:rsidTr="007B2229">
        <w:trPr>
          <w:trHeight w:val="534"/>
        </w:trPr>
        <w:tc>
          <w:tcPr>
            <w:tcW w:w="2439" w:type="dxa"/>
          </w:tcPr>
          <w:p w14:paraId="384B81BC" w14:textId="114A821B" w:rsidR="00B9678B" w:rsidRPr="007B2229" w:rsidRDefault="00B9678B" w:rsidP="00B9678B">
            <w:pPr>
              <w:rPr>
                <w:rFonts w:ascii="Arial" w:hAnsi="Arial" w:cs="Arial"/>
                <w:b/>
                <w:bCs/>
                <w:sz w:val="24"/>
                <w:szCs w:val="24"/>
              </w:rPr>
            </w:pPr>
            <w:r>
              <w:rPr>
                <w:rFonts w:ascii="Arial" w:hAnsi="Arial" w:cs="Arial"/>
                <w:b/>
                <w:bCs/>
                <w:sz w:val="24"/>
                <w:szCs w:val="24"/>
              </w:rPr>
              <w:lastRenderedPageBreak/>
              <w:t>Ashford BME Association</w:t>
            </w:r>
          </w:p>
          <w:p w14:paraId="0881DEAC" w14:textId="48937111" w:rsidR="00876D30" w:rsidRDefault="00E27492" w:rsidP="00B9678B">
            <w:pPr>
              <w:rPr>
                <w:rFonts w:ascii="Arial" w:hAnsi="Arial" w:cs="Arial"/>
                <w:sz w:val="24"/>
                <w:szCs w:val="24"/>
              </w:rPr>
            </w:pPr>
            <w:r>
              <w:rPr>
                <w:rFonts w:ascii="Arial" w:hAnsi="Arial" w:cs="Arial"/>
                <w:sz w:val="24"/>
                <w:szCs w:val="24"/>
              </w:rPr>
              <w:t>John Wesley C of E Primary School</w:t>
            </w:r>
          </w:p>
          <w:p w14:paraId="5D3F5A88" w14:textId="031CEF98" w:rsidR="00E27492" w:rsidRDefault="005E41D1" w:rsidP="00B9678B">
            <w:pPr>
              <w:rPr>
                <w:rFonts w:ascii="Arial" w:hAnsi="Arial" w:cs="Arial"/>
                <w:sz w:val="24"/>
                <w:szCs w:val="24"/>
              </w:rPr>
            </w:pPr>
            <w:r>
              <w:rPr>
                <w:rFonts w:ascii="Arial" w:hAnsi="Arial" w:cs="Arial"/>
                <w:sz w:val="24"/>
                <w:szCs w:val="24"/>
              </w:rPr>
              <w:t>Wesley School Road</w:t>
            </w:r>
          </w:p>
          <w:p w14:paraId="5A99541B" w14:textId="108410D5" w:rsidR="005E41D1" w:rsidRDefault="005E41D1" w:rsidP="00B9678B">
            <w:pPr>
              <w:rPr>
                <w:rFonts w:ascii="Arial" w:hAnsi="Arial" w:cs="Arial"/>
                <w:sz w:val="24"/>
                <w:szCs w:val="24"/>
              </w:rPr>
            </w:pPr>
            <w:r>
              <w:rPr>
                <w:rFonts w:ascii="Arial" w:hAnsi="Arial" w:cs="Arial"/>
                <w:sz w:val="24"/>
                <w:szCs w:val="24"/>
              </w:rPr>
              <w:t>Ashford</w:t>
            </w:r>
          </w:p>
          <w:p w14:paraId="79089574" w14:textId="6C167496" w:rsidR="00151B5C" w:rsidRDefault="00151B5C" w:rsidP="00B9678B">
            <w:pPr>
              <w:rPr>
                <w:rFonts w:ascii="Arial" w:hAnsi="Arial" w:cs="Arial"/>
                <w:sz w:val="24"/>
                <w:szCs w:val="24"/>
              </w:rPr>
            </w:pPr>
            <w:r>
              <w:rPr>
                <w:rFonts w:ascii="Arial" w:hAnsi="Arial" w:cs="Arial"/>
                <w:sz w:val="24"/>
                <w:szCs w:val="24"/>
              </w:rPr>
              <w:t>TN23 5LW</w:t>
            </w:r>
          </w:p>
          <w:p w14:paraId="71F2A4CF" w14:textId="77777777" w:rsidR="005E41D1" w:rsidRDefault="005E41D1" w:rsidP="00B9678B">
            <w:pPr>
              <w:rPr>
                <w:rFonts w:ascii="Arial" w:hAnsi="Arial" w:cs="Arial"/>
                <w:sz w:val="24"/>
                <w:szCs w:val="24"/>
              </w:rPr>
            </w:pPr>
          </w:p>
          <w:p w14:paraId="67A2D2C7" w14:textId="77777777" w:rsidR="00B9678B" w:rsidRPr="00255EB8" w:rsidRDefault="00B9678B" w:rsidP="00B9678B">
            <w:pPr>
              <w:rPr>
                <w:rFonts w:ascii="Arial" w:hAnsi="Arial" w:cs="Arial"/>
                <w:b/>
                <w:bCs/>
                <w:sz w:val="24"/>
                <w:szCs w:val="24"/>
              </w:rPr>
            </w:pPr>
            <w:r w:rsidRPr="00255EB8">
              <w:rPr>
                <w:rFonts w:ascii="Arial" w:hAnsi="Arial" w:cs="Arial"/>
                <w:b/>
                <w:bCs/>
                <w:sz w:val="24"/>
                <w:szCs w:val="24"/>
              </w:rPr>
              <w:t>10am – 2pm</w:t>
            </w:r>
          </w:p>
          <w:p w14:paraId="6C7D0245" w14:textId="77777777" w:rsidR="00B9678B" w:rsidRDefault="00B9678B" w:rsidP="00B9678B">
            <w:pPr>
              <w:rPr>
                <w:rFonts w:ascii="Arial" w:hAnsi="Arial" w:cs="Arial"/>
                <w:sz w:val="24"/>
                <w:szCs w:val="24"/>
              </w:rPr>
            </w:pPr>
          </w:p>
          <w:p w14:paraId="7E563A88" w14:textId="402A9C91" w:rsidR="00007DE2" w:rsidRDefault="005E41D1" w:rsidP="00175AF0">
            <w:pPr>
              <w:rPr>
                <w:rFonts w:ascii="Arial" w:hAnsi="Arial" w:cs="Arial"/>
                <w:b/>
                <w:bCs/>
                <w:sz w:val="24"/>
                <w:szCs w:val="24"/>
              </w:rPr>
            </w:pPr>
            <w:r>
              <w:rPr>
                <w:rFonts w:ascii="Arial" w:hAnsi="Arial" w:cs="Arial"/>
                <w:b/>
                <w:bCs/>
                <w:sz w:val="24"/>
                <w:szCs w:val="24"/>
              </w:rPr>
              <w:t>7 – 10 April</w:t>
            </w:r>
          </w:p>
        </w:tc>
        <w:tc>
          <w:tcPr>
            <w:tcW w:w="8726" w:type="dxa"/>
          </w:tcPr>
          <w:p w14:paraId="4D1066DF" w14:textId="6BE7B917" w:rsidR="00B9678B" w:rsidRPr="00AA7343" w:rsidRDefault="00F11887" w:rsidP="00B9678B">
            <w:pPr>
              <w:rPr>
                <w:rFonts w:ascii="Arial" w:hAnsi="Arial" w:cs="Arial"/>
                <w:sz w:val="24"/>
                <w:szCs w:val="24"/>
              </w:rPr>
            </w:pPr>
            <w:r w:rsidRPr="00650795">
              <w:rPr>
                <w:rFonts w:ascii="Arial" w:hAnsi="Arial" w:cs="Arial"/>
                <w:sz w:val="24"/>
                <w:szCs w:val="24"/>
              </w:rPr>
              <w:t xml:space="preserve">Ashford BME Association is proud to continue to deliver the Holiday Activities and Food (HAF) </w:t>
            </w:r>
            <w:r w:rsidR="00EB183F">
              <w:rPr>
                <w:rFonts w:ascii="Arial" w:hAnsi="Arial" w:cs="Arial"/>
                <w:sz w:val="24"/>
                <w:szCs w:val="24"/>
              </w:rPr>
              <w:t>P</w:t>
            </w:r>
            <w:r w:rsidRPr="00650795">
              <w:rPr>
                <w:rFonts w:ascii="Arial" w:hAnsi="Arial" w:cs="Arial"/>
                <w:sz w:val="24"/>
                <w:szCs w:val="24"/>
              </w:rPr>
              <w:t>rogramme. Our club is a perfect solution to ensure your child makes unforgettable memories with our amazing holiday experience packed full of play and adventure. With a brilliant mix of skills for sports, energising activities to get children moving, art and crafts creative sessions that encourage children to express themselves and so much more. They will take part in a wide range of enriching and engaging activities that supports their development such as tie and dye making, slime making, mask making, African djembe drumming, fun physical activities, health and wellbeing sessions, meal preparation and healthy cooking sessions. As part of the programme, a free hot meal and healthy snacks will be provided. All we ask is that you provide your child with a refillable water bottle to keep them hydrated</w:t>
            </w:r>
            <w:r>
              <w:rPr>
                <w:rFonts w:ascii="Arial" w:hAnsi="Arial" w:cs="Arial"/>
                <w:sz w:val="24"/>
                <w:szCs w:val="24"/>
              </w:rPr>
              <w:t xml:space="preserve"> t</w:t>
            </w:r>
            <w:r w:rsidRPr="007E48DF">
              <w:rPr>
                <w:rFonts w:ascii="Arial" w:hAnsi="Arial" w:cs="Arial"/>
                <w:sz w:val="24"/>
                <w:szCs w:val="24"/>
              </w:rPr>
              <w:t>hroughout the day. Our programme ensures that no day is ever the same! Hurry, ensure your child doesn’t miss a moment by securing their place today.</w:t>
            </w:r>
          </w:p>
        </w:tc>
        <w:tc>
          <w:tcPr>
            <w:tcW w:w="2551" w:type="dxa"/>
          </w:tcPr>
          <w:p w14:paraId="3069383C" w14:textId="77777777" w:rsidR="00B9678B" w:rsidRDefault="00B9678B" w:rsidP="00B9678B">
            <w:pPr>
              <w:rPr>
                <w:rFonts w:ascii="Arial" w:hAnsi="Arial" w:cs="Arial"/>
                <w:sz w:val="24"/>
                <w:szCs w:val="24"/>
              </w:rPr>
            </w:pPr>
            <w:r w:rsidRPr="00B465F7">
              <w:rPr>
                <w:rFonts w:ascii="Arial" w:hAnsi="Arial" w:cs="Arial"/>
                <w:sz w:val="24"/>
                <w:szCs w:val="24"/>
              </w:rPr>
              <w:t>Maria Olukoya</w:t>
            </w:r>
          </w:p>
          <w:p w14:paraId="4F9F2153" w14:textId="77777777" w:rsidR="00B9678B" w:rsidRDefault="00B9678B" w:rsidP="00B9678B">
            <w:pPr>
              <w:rPr>
                <w:rFonts w:ascii="Arial" w:hAnsi="Arial" w:cs="Arial"/>
                <w:sz w:val="24"/>
                <w:szCs w:val="24"/>
              </w:rPr>
            </w:pPr>
          </w:p>
          <w:p w14:paraId="26CE4A97" w14:textId="77777777" w:rsidR="00B9678B" w:rsidRDefault="00B9678B" w:rsidP="00B9678B">
            <w:pPr>
              <w:rPr>
                <w:rFonts w:ascii="Arial" w:hAnsi="Arial" w:cs="Arial"/>
                <w:sz w:val="24"/>
                <w:szCs w:val="24"/>
              </w:rPr>
            </w:pPr>
            <w:r w:rsidRPr="00410B5B">
              <w:rPr>
                <w:rFonts w:ascii="Arial" w:hAnsi="Arial" w:cs="Arial"/>
                <w:sz w:val="24"/>
                <w:szCs w:val="24"/>
              </w:rPr>
              <w:t>07474</w:t>
            </w:r>
            <w:r>
              <w:rPr>
                <w:rFonts w:ascii="Arial" w:hAnsi="Arial" w:cs="Arial"/>
                <w:sz w:val="24"/>
                <w:szCs w:val="24"/>
              </w:rPr>
              <w:t xml:space="preserve"> </w:t>
            </w:r>
            <w:r w:rsidRPr="00410B5B">
              <w:rPr>
                <w:rFonts w:ascii="Arial" w:hAnsi="Arial" w:cs="Arial"/>
                <w:sz w:val="24"/>
                <w:szCs w:val="24"/>
              </w:rPr>
              <w:t>131513</w:t>
            </w:r>
          </w:p>
          <w:p w14:paraId="531049BD" w14:textId="77777777" w:rsidR="00B9678B" w:rsidRDefault="00B9678B" w:rsidP="00B9678B">
            <w:pPr>
              <w:rPr>
                <w:rFonts w:ascii="Arial" w:hAnsi="Arial" w:cs="Arial"/>
                <w:sz w:val="24"/>
                <w:szCs w:val="24"/>
              </w:rPr>
            </w:pPr>
          </w:p>
          <w:p w14:paraId="32E9AB0E" w14:textId="77777777" w:rsidR="00B9678B" w:rsidRDefault="00B9678B" w:rsidP="00B9678B">
            <w:pPr>
              <w:rPr>
                <w:rFonts w:ascii="Arial" w:hAnsi="Arial" w:cs="Arial"/>
                <w:sz w:val="24"/>
                <w:szCs w:val="24"/>
              </w:rPr>
            </w:pPr>
            <w:hyperlink r:id="rId13" w:history="1">
              <w:r w:rsidRPr="008E2AED">
                <w:rPr>
                  <w:rStyle w:val="Hyperlink"/>
                  <w:rFonts w:ascii="Arial" w:hAnsi="Arial" w:cs="Arial"/>
                  <w:sz w:val="24"/>
                  <w:szCs w:val="24"/>
                </w:rPr>
                <w:t>info@ashfordbmeassociation.org</w:t>
              </w:r>
            </w:hyperlink>
          </w:p>
          <w:p w14:paraId="4954184B" w14:textId="77777777" w:rsidR="00B9678B" w:rsidRDefault="00B9678B" w:rsidP="00B9678B">
            <w:pPr>
              <w:rPr>
                <w:rFonts w:ascii="Arial" w:hAnsi="Arial" w:cs="Arial"/>
                <w:sz w:val="24"/>
                <w:szCs w:val="24"/>
              </w:rPr>
            </w:pPr>
          </w:p>
          <w:p w14:paraId="3A34D7C7" w14:textId="77777777" w:rsidR="00B9678B" w:rsidRDefault="00B9678B" w:rsidP="00B9678B">
            <w:pPr>
              <w:rPr>
                <w:rFonts w:ascii="Arial" w:hAnsi="Arial" w:cs="Arial"/>
                <w:sz w:val="24"/>
                <w:szCs w:val="24"/>
              </w:rPr>
            </w:pPr>
            <w:hyperlink r:id="rId14" w:history="1">
              <w:r w:rsidRPr="008E2AED">
                <w:rPr>
                  <w:rStyle w:val="Hyperlink"/>
                  <w:rFonts w:ascii="Arial" w:hAnsi="Arial" w:cs="Arial"/>
                  <w:sz w:val="24"/>
                  <w:szCs w:val="24"/>
                </w:rPr>
                <w:t>www.ashfordbmeassociation.org</w:t>
              </w:r>
            </w:hyperlink>
          </w:p>
          <w:p w14:paraId="09474F68" w14:textId="77777777" w:rsidR="00B9678B" w:rsidRPr="00B465F7" w:rsidRDefault="00B9678B" w:rsidP="00B9678B">
            <w:pPr>
              <w:rPr>
                <w:rFonts w:ascii="Arial" w:hAnsi="Arial" w:cs="Arial"/>
                <w:sz w:val="24"/>
                <w:szCs w:val="24"/>
              </w:rPr>
            </w:pPr>
          </w:p>
        </w:tc>
        <w:tc>
          <w:tcPr>
            <w:tcW w:w="1156" w:type="dxa"/>
          </w:tcPr>
          <w:p w14:paraId="5D68C77D" w14:textId="77777777" w:rsidR="00B9678B" w:rsidRDefault="00175AF0" w:rsidP="00B9678B">
            <w:pPr>
              <w:rPr>
                <w:rFonts w:ascii="Arial" w:hAnsi="Arial" w:cs="Arial"/>
                <w:sz w:val="24"/>
                <w:szCs w:val="24"/>
              </w:rPr>
            </w:pPr>
            <w:r>
              <w:rPr>
                <w:rFonts w:ascii="Arial" w:hAnsi="Arial" w:cs="Arial"/>
                <w:sz w:val="24"/>
                <w:szCs w:val="24"/>
              </w:rPr>
              <w:t>4</w:t>
            </w:r>
            <w:r w:rsidR="00876D30">
              <w:rPr>
                <w:rFonts w:ascii="Arial" w:hAnsi="Arial" w:cs="Arial"/>
                <w:sz w:val="24"/>
                <w:szCs w:val="24"/>
              </w:rPr>
              <w:t xml:space="preserve"> </w:t>
            </w:r>
            <w:r w:rsidR="00B9678B">
              <w:rPr>
                <w:rFonts w:ascii="Arial" w:hAnsi="Arial" w:cs="Arial"/>
                <w:sz w:val="24"/>
                <w:szCs w:val="24"/>
              </w:rPr>
              <w:t>– 1</w:t>
            </w:r>
            <w:r w:rsidR="00F23835">
              <w:rPr>
                <w:rFonts w:ascii="Arial" w:hAnsi="Arial" w:cs="Arial"/>
                <w:sz w:val="24"/>
                <w:szCs w:val="24"/>
              </w:rPr>
              <w:t>6</w:t>
            </w:r>
            <w:r w:rsidR="00B9678B">
              <w:rPr>
                <w:rFonts w:ascii="Arial" w:hAnsi="Arial" w:cs="Arial"/>
                <w:sz w:val="24"/>
                <w:szCs w:val="24"/>
              </w:rPr>
              <w:t xml:space="preserve"> years </w:t>
            </w:r>
          </w:p>
          <w:p w14:paraId="0FBE0CD2" w14:textId="4F977944" w:rsidR="00F23835" w:rsidRDefault="00F23835" w:rsidP="00B9678B">
            <w:pPr>
              <w:rPr>
                <w:rFonts w:ascii="Arial" w:hAnsi="Arial" w:cs="Arial"/>
                <w:sz w:val="24"/>
                <w:szCs w:val="24"/>
              </w:rPr>
            </w:pPr>
            <w:r>
              <w:rPr>
                <w:rFonts w:ascii="Arial" w:hAnsi="Arial" w:cs="Arial"/>
                <w:sz w:val="24"/>
                <w:szCs w:val="24"/>
              </w:rPr>
              <w:t>(up to 18 years with SEND)</w:t>
            </w:r>
          </w:p>
        </w:tc>
      </w:tr>
      <w:tr w:rsidR="002F4F16" w:rsidRPr="00BF3419" w14:paraId="0251E046" w14:textId="77777777" w:rsidTr="007B2229">
        <w:trPr>
          <w:trHeight w:val="534"/>
        </w:trPr>
        <w:tc>
          <w:tcPr>
            <w:tcW w:w="2439" w:type="dxa"/>
          </w:tcPr>
          <w:p w14:paraId="3182E5A0" w14:textId="77777777" w:rsidR="002F4F16" w:rsidRDefault="002F4F16" w:rsidP="002F4F16">
            <w:pPr>
              <w:rPr>
                <w:rFonts w:ascii="Arial" w:hAnsi="Arial" w:cs="Arial"/>
                <w:b/>
                <w:bCs/>
                <w:sz w:val="24"/>
                <w:szCs w:val="24"/>
              </w:rPr>
            </w:pPr>
            <w:r>
              <w:rPr>
                <w:rFonts w:ascii="Arial" w:hAnsi="Arial" w:cs="Arial"/>
                <w:b/>
                <w:bCs/>
                <w:sz w:val="24"/>
                <w:szCs w:val="24"/>
              </w:rPr>
              <w:t>Elite Community Coaching Ltd</w:t>
            </w:r>
          </w:p>
          <w:p w14:paraId="4BE972D8" w14:textId="4C17041A" w:rsidR="002F4F16" w:rsidRPr="00BF2219" w:rsidRDefault="002F4F16" w:rsidP="002F4F16">
            <w:pPr>
              <w:rPr>
                <w:rFonts w:ascii="Arial" w:hAnsi="Arial" w:cs="Arial"/>
                <w:sz w:val="24"/>
                <w:szCs w:val="24"/>
              </w:rPr>
            </w:pPr>
            <w:r w:rsidRPr="00BF2219">
              <w:rPr>
                <w:rFonts w:ascii="Arial" w:hAnsi="Arial" w:cs="Arial"/>
                <w:sz w:val="24"/>
                <w:szCs w:val="24"/>
              </w:rPr>
              <w:t>Julie Rose Stadium</w:t>
            </w:r>
          </w:p>
          <w:p w14:paraId="24CF6638" w14:textId="709DA14C" w:rsidR="002F4F16" w:rsidRPr="00BF2219" w:rsidRDefault="002F4F16" w:rsidP="002F4F16">
            <w:pPr>
              <w:rPr>
                <w:rFonts w:ascii="Arial" w:hAnsi="Arial" w:cs="Arial"/>
                <w:sz w:val="24"/>
                <w:szCs w:val="24"/>
              </w:rPr>
            </w:pPr>
            <w:r w:rsidRPr="00BF2219">
              <w:rPr>
                <w:rFonts w:ascii="Arial" w:hAnsi="Arial" w:cs="Arial"/>
                <w:sz w:val="24"/>
                <w:szCs w:val="24"/>
              </w:rPr>
              <w:t>Willesborough Road</w:t>
            </w:r>
          </w:p>
          <w:p w14:paraId="77E250C7" w14:textId="17FE2E26" w:rsidR="002F4F16" w:rsidRPr="00BF2219" w:rsidRDefault="002F4F16" w:rsidP="002F4F16">
            <w:pPr>
              <w:rPr>
                <w:rFonts w:ascii="Arial" w:hAnsi="Arial" w:cs="Arial"/>
                <w:sz w:val="24"/>
                <w:szCs w:val="24"/>
              </w:rPr>
            </w:pPr>
            <w:r w:rsidRPr="00BF2219">
              <w:rPr>
                <w:rFonts w:ascii="Arial" w:hAnsi="Arial" w:cs="Arial"/>
                <w:sz w:val="24"/>
                <w:szCs w:val="24"/>
              </w:rPr>
              <w:t>Kennington</w:t>
            </w:r>
          </w:p>
          <w:p w14:paraId="7F34E954" w14:textId="3C3FDCEA" w:rsidR="002F4F16" w:rsidRPr="00BF2219" w:rsidRDefault="002F4F16" w:rsidP="002F4F16">
            <w:pPr>
              <w:rPr>
                <w:rFonts w:ascii="Arial" w:hAnsi="Arial" w:cs="Arial"/>
                <w:sz w:val="24"/>
                <w:szCs w:val="24"/>
              </w:rPr>
            </w:pPr>
            <w:r w:rsidRPr="00BF2219">
              <w:rPr>
                <w:rFonts w:ascii="Arial" w:hAnsi="Arial" w:cs="Arial"/>
                <w:sz w:val="24"/>
                <w:szCs w:val="24"/>
              </w:rPr>
              <w:t xml:space="preserve">Ashford </w:t>
            </w:r>
          </w:p>
          <w:p w14:paraId="2D32136A" w14:textId="2CF9B86C" w:rsidR="002F4F16" w:rsidRPr="00BF2219" w:rsidRDefault="002F4F16" w:rsidP="002F4F16">
            <w:pPr>
              <w:rPr>
                <w:rFonts w:ascii="Arial" w:hAnsi="Arial" w:cs="Arial"/>
                <w:sz w:val="24"/>
                <w:szCs w:val="24"/>
              </w:rPr>
            </w:pPr>
            <w:r w:rsidRPr="00BF2219">
              <w:rPr>
                <w:rFonts w:ascii="Arial" w:hAnsi="Arial" w:cs="Arial"/>
                <w:sz w:val="24"/>
                <w:szCs w:val="24"/>
              </w:rPr>
              <w:t>TN24 9QX</w:t>
            </w:r>
          </w:p>
          <w:p w14:paraId="56AEDD80" w14:textId="77777777" w:rsidR="002F4F16" w:rsidRDefault="002F4F16" w:rsidP="002F4F16">
            <w:pPr>
              <w:rPr>
                <w:rFonts w:ascii="Arial" w:hAnsi="Arial" w:cs="Arial"/>
                <w:b/>
                <w:bCs/>
                <w:sz w:val="24"/>
                <w:szCs w:val="24"/>
              </w:rPr>
            </w:pPr>
          </w:p>
          <w:p w14:paraId="45F35F27" w14:textId="4E872133" w:rsidR="002F4F16" w:rsidRDefault="002F4F16" w:rsidP="002F4F16">
            <w:pPr>
              <w:rPr>
                <w:rFonts w:ascii="Arial" w:hAnsi="Arial" w:cs="Arial"/>
                <w:b/>
                <w:bCs/>
                <w:sz w:val="24"/>
                <w:szCs w:val="24"/>
              </w:rPr>
            </w:pPr>
            <w:r>
              <w:rPr>
                <w:rFonts w:ascii="Arial" w:hAnsi="Arial" w:cs="Arial"/>
                <w:b/>
                <w:bCs/>
                <w:sz w:val="24"/>
                <w:szCs w:val="24"/>
              </w:rPr>
              <w:t>9am – 4pm</w:t>
            </w:r>
          </w:p>
          <w:p w14:paraId="06941860" w14:textId="77777777" w:rsidR="002F4F16" w:rsidRDefault="002F4F16" w:rsidP="002F4F16">
            <w:pPr>
              <w:rPr>
                <w:rFonts w:ascii="Arial" w:hAnsi="Arial" w:cs="Arial"/>
                <w:b/>
                <w:bCs/>
                <w:sz w:val="24"/>
                <w:szCs w:val="24"/>
              </w:rPr>
            </w:pPr>
          </w:p>
          <w:p w14:paraId="67C67610" w14:textId="43F4C49F" w:rsidR="002F4F16" w:rsidRDefault="002F4F16" w:rsidP="002F4F16">
            <w:pPr>
              <w:rPr>
                <w:rFonts w:ascii="Arial" w:hAnsi="Arial" w:cs="Arial"/>
                <w:b/>
                <w:bCs/>
                <w:sz w:val="24"/>
                <w:szCs w:val="24"/>
              </w:rPr>
            </w:pPr>
            <w:r>
              <w:rPr>
                <w:rFonts w:ascii="Arial" w:hAnsi="Arial" w:cs="Arial"/>
                <w:b/>
                <w:bCs/>
                <w:sz w:val="24"/>
                <w:szCs w:val="24"/>
              </w:rPr>
              <w:t>14 – 17 April</w:t>
            </w:r>
          </w:p>
        </w:tc>
        <w:tc>
          <w:tcPr>
            <w:tcW w:w="8726" w:type="dxa"/>
          </w:tcPr>
          <w:p w14:paraId="43AC3E52" w14:textId="73DC7D2C" w:rsidR="002F4F16" w:rsidRPr="00650795" w:rsidRDefault="002F4F16" w:rsidP="002F4F16">
            <w:pPr>
              <w:rPr>
                <w:rFonts w:ascii="Arial" w:hAnsi="Arial" w:cs="Arial"/>
                <w:sz w:val="24"/>
                <w:szCs w:val="24"/>
              </w:rPr>
            </w:pPr>
            <w:r w:rsidRPr="00814286">
              <w:rPr>
                <w:rFonts w:ascii="Arial" w:hAnsi="Arial" w:cs="Arial"/>
                <w:color w:val="000000" w:themeColor="text1"/>
                <w:sz w:val="24"/>
                <w:szCs w:val="24"/>
              </w:rPr>
              <w:t>Sports - Cricket, Athletics, Football, Tri-Golf, Basketball, Netball, Dance, Gymnastics, Dodgeball, Tennis, Rounders, New Age Curling, Bikes/Scooters Enrichment - Inflatables, Forest School, Outdoor Learning, Dance &amp; Drama, Arts &amp; Crafts.</w:t>
            </w:r>
          </w:p>
        </w:tc>
        <w:tc>
          <w:tcPr>
            <w:tcW w:w="2551" w:type="dxa"/>
          </w:tcPr>
          <w:p w14:paraId="6CBAF69F" w14:textId="77777777" w:rsidR="002F4F16" w:rsidRDefault="002F4F16" w:rsidP="002F4F16">
            <w:pPr>
              <w:rPr>
                <w:rFonts w:ascii="Arial" w:hAnsi="Arial" w:cs="Arial"/>
                <w:sz w:val="24"/>
                <w:szCs w:val="24"/>
              </w:rPr>
            </w:pPr>
            <w:r>
              <w:rPr>
                <w:rFonts w:ascii="Arial" w:hAnsi="Arial" w:cs="Arial"/>
                <w:sz w:val="24"/>
                <w:szCs w:val="24"/>
              </w:rPr>
              <w:t>Michael Everitt</w:t>
            </w:r>
          </w:p>
          <w:p w14:paraId="5B94127E" w14:textId="77777777" w:rsidR="002F4F16" w:rsidRDefault="002F4F16" w:rsidP="002F4F16">
            <w:pPr>
              <w:rPr>
                <w:rFonts w:ascii="Arial" w:hAnsi="Arial" w:cs="Arial"/>
                <w:sz w:val="24"/>
                <w:szCs w:val="24"/>
              </w:rPr>
            </w:pPr>
          </w:p>
          <w:p w14:paraId="5A9658CB" w14:textId="77777777" w:rsidR="002F4F16" w:rsidRPr="000B0EEE" w:rsidRDefault="002F4F16" w:rsidP="002F4F16">
            <w:pPr>
              <w:rPr>
                <w:rFonts w:ascii="Arial" w:hAnsi="Arial" w:cs="Arial"/>
                <w:bCs/>
                <w:sz w:val="24"/>
                <w:szCs w:val="24"/>
              </w:rPr>
            </w:pPr>
            <w:r w:rsidRPr="000B0EEE">
              <w:rPr>
                <w:rFonts w:ascii="Arial" w:hAnsi="Arial" w:cs="Arial"/>
                <w:bCs/>
                <w:sz w:val="24"/>
                <w:szCs w:val="24"/>
              </w:rPr>
              <w:t>07885</w:t>
            </w:r>
            <w:r>
              <w:rPr>
                <w:rFonts w:ascii="Arial" w:hAnsi="Arial" w:cs="Arial"/>
                <w:bCs/>
                <w:sz w:val="24"/>
                <w:szCs w:val="24"/>
              </w:rPr>
              <w:t xml:space="preserve"> </w:t>
            </w:r>
            <w:r w:rsidRPr="000B0EEE">
              <w:rPr>
                <w:rFonts w:ascii="Arial" w:hAnsi="Arial" w:cs="Arial"/>
                <w:bCs/>
                <w:sz w:val="24"/>
                <w:szCs w:val="24"/>
              </w:rPr>
              <w:t>982598</w:t>
            </w:r>
          </w:p>
          <w:p w14:paraId="54D94899" w14:textId="77777777" w:rsidR="002F4F16" w:rsidRDefault="002F4F16" w:rsidP="002F4F16">
            <w:pPr>
              <w:spacing w:after="160" w:line="259" w:lineRule="auto"/>
              <w:rPr>
                <w:rFonts w:ascii="Arial" w:hAnsi="Arial" w:cs="Arial"/>
                <w:bCs/>
                <w:sz w:val="24"/>
                <w:szCs w:val="24"/>
              </w:rPr>
            </w:pPr>
            <w:hyperlink r:id="rId15" w:history="1">
              <w:r w:rsidRPr="00B8753F">
                <w:rPr>
                  <w:rStyle w:val="Hyperlink"/>
                  <w:rFonts w:ascii="Arial" w:hAnsi="Arial" w:cs="Arial"/>
                  <w:bCs/>
                  <w:sz w:val="24"/>
                  <w:szCs w:val="24"/>
                </w:rPr>
                <w:t>elite_office@aol.co.uk</w:t>
              </w:r>
            </w:hyperlink>
            <w:r>
              <w:rPr>
                <w:rFonts w:ascii="Arial" w:hAnsi="Arial" w:cs="Arial"/>
                <w:bCs/>
                <w:sz w:val="24"/>
                <w:szCs w:val="24"/>
              </w:rPr>
              <w:t xml:space="preserve"> </w:t>
            </w:r>
          </w:p>
          <w:p w14:paraId="2EC30228" w14:textId="77777777" w:rsidR="002F4F16" w:rsidRDefault="002F4F16" w:rsidP="002F4F16">
            <w:pPr>
              <w:jc w:val="both"/>
              <w:rPr>
                <w:rFonts w:ascii="Arial" w:hAnsi="Arial" w:cs="Arial"/>
                <w:sz w:val="24"/>
                <w:szCs w:val="24"/>
              </w:rPr>
            </w:pPr>
            <w:hyperlink r:id="rId16" w:history="1">
              <w:r w:rsidRPr="00B8753F">
                <w:rPr>
                  <w:rStyle w:val="Hyperlink"/>
                  <w:rFonts w:ascii="Arial" w:hAnsi="Arial" w:cs="Arial"/>
                  <w:sz w:val="24"/>
                  <w:szCs w:val="24"/>
                </w:rPr>
                <w:t>www.elite-coaching-uk.co.uk</w:t>
              </w:r>
            </w:hyperlink>
            <w:r>
              <w:rPr>
                <w:rFonts w:ascii="Arial" w:hAnsi="Arial" w:cs="Arial"/>
                <w:sz w:val="24"/>
                <w:szCs w:val="24"/>
              </w:rPr>
              <w:t xml:space="preserve"> </w:t>
            </w:r>
          </w:p>
          <w:p w14:paraId="0A367394" w14:textId="77777777" w:rsidR="002F4F16" w:rsidRPr="000B0EEE" w:rsidRDefault="002F4F16" w:rsidP="002F4F16">
            <w:pPr>
              <w:rPr>
                <w:rFonts w:ascii="Arial" w:hAnsi="Arial" w:cs="Arial"/>
                <w:bCs/>
                <w:sz w:val="24"/>
                <w:szCs w:val="24"/>
              </w:rPr>
            </w:pPr>
          </w:p>
          <w:p w14:paraId="41DFA8F4" w14:textId="77777777" w:rsidR="002F4F16" w:rsidRPr="00B465F7" w:rsidRDefault="002F4F16" w:rsidP="002F4F16">
            <w:pPr>
              <w:rPr>
                <w:rFonts w:ascii="Arial" w:hAnsi="Arial" w:cs="Arial"/>
                <w:sz w:val="24"/>
                <w:szCs w:val="24"/>
              </w:rPr>
            </w:pPr>
          </w:p>
        </w:tc>
        <w:tc>
          <w:tcPr>
            <w:tcW w:w="1156" w:type="dxa"/>
          </w:tcPr>
          <w:p w14:paraId="3C617853" w14:textId="29929B67" w:rsidR="002F4F16" w:rsidRDefault="002F4F16" w:rsidP="002F4F16">
            <w:pPr>
              <w:rPr>
                <w:rFonts w:ascii="Arial" w:hAnsi="Arial" w:cs="Arial"/>
                <w:sz w:val="24"/>
                <w:szCs w:val="24"/>
              </w:rPr>
            </w:pPr>
            <w:r>
              <w:rPr>
                <w:rFonts w:ascii="Arial" w:hAnsi="Arial" w:cs="Arial"/>
                <w:sz w:val="24"/>
                <w:szCs w:val="24"/>
              </w:rPr>
              <w:t>5 – 11 years</w:t>
            </w:r>
          </w:p>
        </w:tc>
      </w:tr>
      <w:tr w:rsidR="002F4F16" w:rsidRPr="00BF3419" w14:paraId="7DB180E8" w14:textId="77777777" w:rsidTr="007B2229">
        <w:trPr>
          <w:trHeight w:val="534"/>
        </w:trPr>
        <w:tc>
          <w:tcPr>
            <w:tcW w:w="2439" w:type="dxa"/>
          </w:tcPr>
          <w:p w14:paraId="42F73F28" w14:textId="77777777" w:rsidR="002F4F16" w:rsidRDefault="002F4F16" w:rsidP="002F4F16">
            <w:pPr>
              <w:rPr>
                <w:rFonts w:ascii="Arial" w:hAnsi="Arial" w:cs="Arial"/>
                <w:b/>
                <w:bCs/>
                <w:sz w:val="24"/>
                <w:szCs w:val="24"/>
              </w:rPr>
            </w:pPr>
            <w:r>
              <w:rPr>
                <w:rFonts w:ascii="Arial" w:hAnsi="Arial" w:cs="Arial"/>
                <w:b/>
                <w:bCs/>
                <w:sz w:val="24"/>
                <w:szCs w:val="24"/>
              </w:rPr>
              <w:t>Elite Community Coaching Ltd</w:t>
            </w:r>
          </w:p>
          <w:p w14:paraId="4FF4810B" w14:textId="77777777" w:rsidR="002F4F16" w:rsidRDefault="002F4F16" w:rsidP="002F4F16">
            <w:pPr>
              <w:rPr>
                <w:rFonts w:ascii="Arial" w:hAnsi="Arial" w:cs="Arial"/>
                <w:sz w:val="24"/>
                <w:szCs w:val="24"/>
              </w:rPr>
            </w:pPr>
            <w:r>
              <w:rPr>
                <w:rFonts w:ascii="Arial" w:hAnsi="Arial" w:cs="Arial"/>
                <w:sz w:val="24"/>
                <w:szCs w:val="24"/>
              </w:rPr>
              <w:t>The Stour Centre</w:t>
            </w:r>
          </w:p>
          <w:p w14:paraId="2D344D19" w14:textId="77777777" w:rsidR="002F4F16" w:rsidRDefault="002F4F16" w:rsidP="002F4F16">
            <w:pPr>
              <w:rPr>
                <w:rFonts w:ascii="Arial" w:hAnsi="Arial" w:cs="Arial"/>
                <w:sz w:val="24"/>
                <w:szCs w:val="24"/>
              </w:rPr>
            </w:pPr>
            <w:r>
              <w:rPr>
                <w:rFonts w:ascii="Arial" w:hAnsi="Arial" w:cs="Arial"/>
                <w:sz w:val="24"/>
                <w:szCs w:val="24"/>
              </w:rPr>
              <w:t>Station Approach</w:t>
            </w:r>
          </w:p>
          <w:p w14:paraId="49674AA1" w14:textId="202E59B6" w:rsidR="002F4F16" w:rsidRPr="00BF2219" w:rsidRDefault="002F4F16" w:rsidP="002F4F16">
            <w:pPr>
              <w:rPr>
                <w:rFonts w:ascii="Arial" w:hAnsi="Arial" w:cs="Arial"/>
                <w:sz w:val="24"/>
                <w:szCs w:val="24"/>
              </w:rPr>
            </w:pPr>
            <w:r w:rsidRPr="00BF2219">
              <w:rPr>
                <w:rFonts w:ascii="Arial" w:hAnsi="Arial" w:cs="Arial"/>
                <w:sz w:val="24"/>
                <w:szCs w:val="24"/>
              </w:rPr>
              <w:t xml:space="preserve">Ashford </w:t>
            </w:r>
          </w:p>
          <w:p w14:paraId="1AA6EDF0" w14:textId="6821DAB9" w:rsidR="002F4F16" w:rsidRPr="00BF2219" w:rsidRDefault="002F4F16" w:rsidP="002F4F16">
            <w:pPr>
              <w:rPr>
                <w:rFonts w:ascii="Arial" w:hAnsi="Arial" w:cs="Arial"/>
                <w:sz w:val="24"/>
                <w:szCs w:val="24"/>
              </w:rPr>
            </w:pPr>
            <w:r w:rsidRPr="00BF2219">
              <w:rPr>
                <w:rFonts w:ascii="Arial" w:hAnsi="Arial" w:cs="Arial"/>
                <w:sz w:val="24"/>
                <w:szCs w:val="24"/>
              </w:rPr>
              <w:t>TN2</w:t>
            </w:r>
            <w:r>
              <w:rPr>
                <w:rFonts w:ascii="Arial" w:hAnsi="Arial" w:cs="Arial"/>
                <w:sz w:val="24"/>
                <w:szCs w:val="24"/>
              </w:rPr>
              <w:t>3 1ET</w:t>
            </w:r>
          </w:p>
          <w:p w14:paraId="1102D5CD" w14:textId="77777777" w:rsidR="002F4F16" w:rsidRDefault="002F4F16" w:rsidP="002F4F16">
            <w:pPr>
              <w:rPr>
                <w:rFonts w:ascii="Arial" w:hAnsi="Arial" w:cs="Arial"/>
                <w:b/>
                <w:bCs/>
                <w:sz w:val="24"/>
                <w:szCs w:val="24"/>
              </w:rPr>
            </w:pPr>
          </w:p>
          <w:p w14:paraId="34D0C322" w14:textId="77777777" w:rsidR="002F4F16" w:rsidRDefault="002F4F16" w:rsidP="002F4F16">
            <w:pPr>
              <w:rPr>
                <w:rFonts w:ascii="Arial" w:hAnsi="Arial" w:cs="Arial"/>
                <w:b/>
                <w:bCs/>
                <w:sz w:val="24"/>
                <w:szCs w:val="24"/>
              </w:rPr>
            </w:pPr>
            <w:r>
              <w:rPr>
                <w:rFonts w:ascii="Arial" w:hAnsi="Arial" w:cs="Arial"/>
                <w:b/>
                <w:bCs/>
                <w:sz w:val="24"/>
                <w:szCs w:val="24"/>
              </w:rPr>
              <w:t>9am – 4pm</w:t>
            </w:r>
          </w:p>
          <w:p w14:paraId="47DAC8E4" w14:textId="77777777" w:rsidR="002F4F16" w:rsidRDefault="002F4F16" w:rsidP="002F4F16">
            <w:pPr>
              <w:rPr>
                <w:rFonts w:ascii="Arial" w:hAnsi="Arial" w:cs="Arial"/>
                <w:b/>
                <w:bCs/>
                <w:sz w:val="24"/>
                <w:szCs w:val="24"/>
              </w:rPr>
            </w:pPr>
          </w:p>
          <w:p w14:paraId="2CA945C2" w14:textId="18D52129" w:rsidR="002F4F16" w:rsidRDefault="00862B1B" w:rsidP="002F4F16">
            <w:pPr>
              <w:rPr>
                <w:rFonts w:ascii="Arial" w:hAnsi="Arial" w:cs="Arial"/>
                <w:b/>
                <w:bCs/>
                <w:sz w:val="24"/>
                <w:szCs w:val="24"/>
              </w:rPr>
            </w:pPr>
            <w:r>
              <w:rPr>
                <w:rFonts w:ascii="Arial" w:hAnsi="Arial" w:cs="Arial"/>
                <w:b/>
                <w:bCs/>
                <w:sz w:val="24"/>
                <w:szCs w:val="24"/>
              </w:rPr>
              <w:t>7</w:t>
            </w:r>
            <w:r w:rsidR="00BE6A9E">
              <w:rPr>
                <w:rFonts w:ascii="Arial" w:hAnsi="Arial" w:cs="Arial"/>
                <w:b/>
                <w:bCs/>
                <w:sz w:val="24"/>
                <w:szCs w:val="24"/>
              </w:rPr>
              <w:t xml:space="preserve"> - 1</w:t>
            </w:r>
            <w:r>
              <w:rPr>
                <w:rFonts w:ascii="Arial" w:hAnsi="Arial" w:cs="Arial"/>
                <w:b/>
                <w:bCs/>
                <w:sz w:val="24"/>
                <w:szCs w:val="24"/>
              </w:rPr>
              <w:t>0</w:t>
            </w:r>
            <w:r w:rsidR="002F4F16">
              <w:rPr>
                <w:rFonts w:ascii="Arial" w:hAnsi="Arial" w:cs="Arial"/>
                <w:b/>
                <w:bCs/>
                <w:sz w:val="24"/>
                <w:szCs w:val="24"/>
              </w:rPr>
              <w:t xml:space="preserve"> April</w:t>
            </w:r>
          </w:p>
        </w:tc>
        <w:tc>
          <w:tcPr>
            <w:tcW w:w="8726" w:type="dxa"/>
          </w:tcPr>
          <w:p w14:paraId="74E5E3C3" w14:textId="1B33A320" w:rsidR="002F4F16" w:rsidRPr="00650795" w:rsidRDefault="002F4F16" w:rsidP="002F4F16">
            <w:pPr>
              <w:rPr>
                <w:rFonts w:ascii="Arial" w:hAnsi="Arial" w:cs="Arial"/>
                <w:sz w:val="24"/>
                <w:szCs w:val="24"/>
              </w:rPr>
            </w:pPr>
            <w:r w:rsidRPr="00814286">
              <w:rPr>
                <w:rFonts w:ascii="Arial" w:hAnsi="Arial" w:cs="Arial"/>
                <w:color w:val="000000" w:themeColor="text1"/>
                <w:sz w:val="24"/>
                <w:szCs w:val="24"/>
              </w:rPr>
              <w:lastRenderedPageBreak/>
              <w:t>Sports - Cricket, Athletics, Football, Tri-Golf, Basketball, Netball, Dance, Gymnastics, Dodgeball, Tennis, Rounders, New Age Curling, Bikes/Scooters Enrichment - Inflatables, Forest School, Outdoor Learning, Dance &amp; Drama, Arts &amp; Crafts.</w:t>
            </w:r>
          </w:p>
        </w:tc>
        <w:tc>
          <w:tcPr>
            <w:tcW w:w="2551" w:type="dxa"/>
          </w:tcPr>
          <w:p w14:paraId="2705C995" w14:textId="77777777" w:rsidR="002F4F16" w:rsidRDefault="002F4F16" w:rsidP="002F4F16">
            <w:pPr>
              <w:rPr>
                <w:rFonts w:ascii="Arial" w:hAnsi="Arial" w:cs="Arial"/>
                <w:sz w:val="24"/>
                <w:szCs w:val="24"/>
              </w:rPr>
            </w:pPr>
            <w:r>
              <w:rPr>
                <w:rFonts w:ascii="Arial" w:hAnsi="Arial" w:cs="Arial"/>
                <w:sz w:val="24"/>
                <w:szCs w:val="24"/>
              </w:rPr>
              <w:t>Michael Everitt</w:t>
            </w:r>
          </w:p>
          <w:p w14:paraId="2413337F" w14:textId="77777777" w:rsidR="002F4F16" w:rsidRDefault="002F4F16" w:rsidP="002F4F16">
            <w:pPr>
              <w:rPr>
                <w:rFonts w:ascii="Arial" w:hAnsi="Arial" w:cs="Arial"/>
                <w:sz w:val="24"/>
                <w:szCs w:val="24"/>
              </w:rPr>
            </w:pPr>
          </w:p>
          <w:p w14:paraId="0FAB44DD" w14:textId="77777777" w:rsidR="002F4F16" w:rsidRPr="000B0EEE" w:rsidRDefault="002F4F16" w:rsidP="002F4F16">
            <w:pPr>
              <w:rPr>
                <w:rFonts w:ascii="Arial" w:hAnsi="Arial" w:cs="Arial"/>
                <w:bCs/>
                <w:sz w:val="24"/>
                <w:szCs w:val="24"/>
              </w:rPr>
            </w:pPr>
            <w:r w:rsidRPr="000B0EEE">
              <w:rPr>
                <w:rFonts w:ascii="Arial" w:hAnsi="Arial" w:cs="Arial"/>
                <w:bCs/>
                <w:sz w:val="24"/>
                <w:szCs w:val="24"/>
              </w:rPr>
              <w:t>07885</w:t>
            </w:r>
            <w:r>
              <w:rPr>
                <w:rFonts w:ascii="Arial" w:hAnsi="Arial" w:cs="Arial"/>
                <w:bCs/>
                <w:sz w:val="24"/>
                <w:szCs w:val="24"/>
              </w:rPr>
              <w:t xml:space="preserve"> </w:t>
            </w:r>
            <w:r w:rsidRPr="000B0EEE">
              <w:rPr>
                <w:rFonts w:ascii="Arial" w:hAnsi="Arial" w:cs="Arial"/>
                <w:bCs/>
                <w:sz w:val="24"/>
                <w:szCs w:val="24"/>
              </w:rPr>
              <w:t>982598</w:t>
            </w:r>
          </w:p>
          <w:p w14:paraId="387D8ED4" w14:textId="77777777" w:rsidR="002F4F16" w:rsidRDefault="002F4F16" w:rsidP="002F4F16">
            <w:pPr>
              <w:spacing w:after="160" w:line="259" w:lineRule="auto"/>
              <w:rPr>
                <w:rFonts w:ascii="Arial" w:hAnsi="Arial" w:cs="Arial"/>
                <w:bCs/>
                <w:sz w:val="24"/>
                <w:szCs w:val="24"/>
              </w:rPr>
            </w:pPr>
            <w:hyperlink r:id="rId17" w:history="1">
              <w:r w:rsidRPr="00B8753F">
                <w:rPr>
                  <w:rStyle w:val="Hyperlink"/>
                  <w:rFonts w:ascii="Arial" w:hAnsi="Arial" w:cs="Arial"/>
                  <w:bCs/>
                  <w:sz w:val="24"/>
                  <w:szCs w:val="24"/>
                </w:rPr>
                <w:t>elite_office@aol.co.uk</w:t>
              </w:r>
            </w:hyperlink>
            <w:r>
              <w:rPr>
                <w:rFonts w:ascii="Arial" w:hAnsi="Arial" w:cs="Arial"/>
                <w:bCs/>
                <w:sz w:val="24"/>
                <w:szCs w:val="24"/>
              </w:rPr>
              <w:t xml:space="preserve"> </w:t>
            </w:r>
          </w:p>
          <w:p w14:paraId="43DD2BDD" w14:textId="77777777" w:rsidR="002F4F16" w:rsidRDefault="002F4F16" w:rsidP="002F4F16">
            <w:pPr>
              <w:jc w:val="both"/>
              <w:rPr>
                <w:rFonts w:ascii="Arial" w:hAnsi="Arial" w:cs="Arial"/>
                <w:sz w:val="24"/>
                <w:szCs w:val="24"/>
              </w:rPr>
            </w:pPr>
            <w:hyperlink r:id="rId18" w:history="1">
              <w:r w:rsidRPr="00B8753F">
                <w:rPr>
                  <w:rStyle w:val="Hyperlink"/>
                  <w:rFonts w:ascii="Arial" w:hAnsi="Arial" w:cs="Arial"/>
                  <w:sz w:val="24"/>
                  <w:szCs w:val="24"/>
                </w:rPr>
                <w:t>www.elite-coaching-uk.co.uk</w:t>
              </w:r>
            </w:hyperlink>
            <w:r>
              <w:rPr>
                <w:rFonts w:ascii="Arial" w:hAnsi="Arial" w:cs="Arial"/>
                <w:sz w:val="24"/>
                <w:szCs w:val="24"/>
              </w:rPr>
              <w:t xml:space="preserve"> </w:t>
            </w:r>
          </w:p>
          <w:p w14:paraId="16E896C1" w14:textId="77777777" w:rsidR="002F4F16" w:rsidRPr="000B0EEE" w:rsidRDefault="002F4F16" w:rsidP="002F4F16">
            <w:pPr>
              <w:rPr>
                <w:rFonts w:ascii="Arial" w:hAnsi="Arial" w:cs="Arial"/>
                <w:bCs/>
                <w:sz w:val="24"/>
                <w:szCs w:val="24"/>
              </w:rPr>
            </w:pPr>
          </w:p>
          <w:p w14:paraId="325FAA33" w14:textId="77777777" w:rsidR="002F4F16" w:rsidRPr="00B465F7" w:rsidRDefault="002F4F16" w:rsidP="002F4F16">
            <w:pPr>
              <w:rPr>
                <w:rFonts w:ascii="Arial" w:hAnsi="Arial" w:cs="Arial"/>
                <w:sz w:val="24"/>
                <w:szCs w:val="24"/>
              </w:rPr>
            </w:pPr>
          </w:p>
        </w:tc>
        <w:tc>
          <w:tcPr>
            <w:tcW w:w="1156" w:type="dxa"/>
          </w:tcPr>
          <w:p w14:paraId="1B1131D5" w14:textId="73EC18F1" w:rsidR="002F4F16" w:rsidRDefault="002F4F16" w:rsidP="002F4F16">
            <w:pPr>
              <w:rPr>
                <w:rFonts w:ascii="Arial" w:hAnsi="Arial" w:cs="Arial"/>
                <w:sz w:val="24"/>
                <w:szCs w:val="24"/>
              </w:rPr>
            </w:pPr>
            <w:r>
              <w:rPr>
                <w:rFonts w:ascii="Arial" w:hAnsi="Arial" w:cs="Arial"/>
                <w:sz w:val="24"/>
                <w:szCs w:val="24"/>
              </w:rPr>
              <w:lastRenderedPageBreak/>
              <w:t>5 – 11 years</w:t>
            </w:r>
          </w:p>
        </w:tc>
      </w:tr>
      <w:tr w:rsidR="002F4F16" w:rsidRPr="00BF3419" w14:paraId="46C5DA1D" w14:textId="77777777" w:rsidTr="007B2229">
        <w:trPr>
          <w:trHeight w:val="70"/>
        </w:trPr>
        <w:tc>
          <w:tcPr>
            <w:tcW w:w="2439" w:type="dxa"/>
          </w:tcPr>
          <w:p w14:paraId="43E553FB" w14:textId="77777777" w:rsidR="002F4F16" w:rsidRDefault="002F4F16" w:rsidP="002F4F16">
            <w:pPr>
              <w:rPr>
                <w:rFonts w:ascii="Arial" w:hAnsi="Arial" w:cs="Arial"/>
                <w:b/>
                <w:bCs/>
                <w:sz w:val="24"/>
                <w:szCs w:val="24"/>
              </w:rPr>
            </w:pPr>
            <w:r>
              <w:rPr>
                <w:rFonts w:ascii="Arial" w:hAnsi="Arial" w:cs="Arial"/>
                <w:b/>
                <w:bCs/>
                <w:sz w:val="24"/>
                <w:szCs w:val="24"/>
              </w:rPr>
              <w:t>Simia Circus</w:t>
            </w:r>
          </w:p>
          <w:p w14:paraId="2C347FE5" w14:textId="77777777" w:rsidR="002F4F16" w:rsidRDefault="002F4F16" w:rsidP="002F4F16">
            <w:pPr>
              <w:rPr>
                <w:rFonts w:ascii="Arial" w:hAnsi="Arial" w:cs="Arial"/>
                <w:sz w:val="24"/>
                <w:szCs w:val="24"/>
              </w:rPr>
            </w:pPr>
            <w:r>
              <w:rPr>
                <w:rFonts w:ascii="Arial" w:hAnsi="Arial" w:cs="Arial"/>
                <w:sz w:val="24"/>
                <w:szCs w:val="24"/>
              </w:rPr>
              <w:t>Dencora Way</w:t>
            </w:r>
          </w:p>
          <w:p w14:paraId="7CB73520" w14:textId="751B3F44" w:rsidR="002F4F16" w:rsidRDefault="002F4F16" w:rsidP="002F4F16">
            <w:pPr>
              <w:rPr>
                <w:rFonts w:ascii="Arial" w:hAnsi="Arial" w:cs="Arial"/>
                <w:sz w:val="24"/>
                <w:szCs w:val="24"/>
              </w:rPr>
            </w:pPr>
            <w:r>
              <w:rPr>
                <w:rFonts w:ascii="Arial" w:hAnsi="Arial" w:cs="Arial"/>
                <w:sz w:val="24"/>
                <w:szCs w:val="24"/>
              </w:rPr>
              <w:t>Unit 1 Montpelier Business Park</w:t>
            </w:r>
          </w:p>
          <w:p w14:paraId="3157140E" w14:textId="795A4206" w:rsidR="002F4F16" w:rsidRDefault="002F4F16" w:rsidP="002F4F16">
            <w:pPr>
              <w:rPr>
                <w:rFonts w:ascii="Arial" w:hAnsi="Arial" w:cs="Arial"/>
                <w:sz w:val="24"/>
                <w:szCs w:val="24"/>
              </w:rPr>
            </w:pPr>
            <w:r>
              <w:rPr>
                <w:rFonts w:ascii="Arial" w:hAnsi="Arial" w:cs="Arial"/>
                <w:sz w:val="24"/>
                <w:szCs w:val="24"/>
              </w:rPr>
              <w:t>Ashford</w:t>
            </w:r>
          </w:p>
          <w:p w14:paraId="1E8E2F0C" w14:textId="77777777" w:rsidR="002F4F16" w:rsidRDefault="002F4F16" w:rsidP="002F4F16">
            <w:pPr>
              <w:rPr>
                <w:rFonts w:ascii="Arial" w:hAnsi="Arial" w:cs="Arial"/>
                <w:sz w:val="24"/>
                <w:szCs w:val="24"/>
              </w:rPr>
            </w:pPr>
            <w:r>
              <w:rPr>
                <w:rFonts w:ascii="Arial" w:hAnsi="Arial" w:cs="Arial"/>
                <w:sz w:val="24"/>
                <w:szCs w:val="24"/>
              </w:rPr>
              <w:t>TN23 4FG</w:t>
            </w:r>
          </w:p>
          <w:p w14:paraId="1DAC6CE6" w14:textId="77777777" w:rsidR="002F4F16" w:rsidRDefault="002F4F16" w:rsidP="002F4F16">
            <w:pPr>
              <w:rPr>
                <w:rFonts w:ascii="Arial" w:hAnsi="Arial" w:cs="Arial"/>
                <w:sz w:val="24"/>
                <w:szCs w:val="24"/>
              </w:rPr>
            </w:pPr>
          </w:p>
          <w:p w14:paraId="24C18ABB" w14:textId="6A3EB8F4" w:rsidR="002F4F16" w:rsidRDefault="002F4F16" w:rsidP="002F4F16">
            <w:pPr>
              <w:rPr>
                <w:rFonts w:ascii="Arial" w:hAnsi="Arial" w:cs="Arial"/>
                <w:b/>
                <w:bCs/>
                <w:sz w:val="24"/>
                <w:szCs w:val="24"/>
              </w:rPr>
            </w:pPr>
            <w:r>
              <w:rPr>
                <w:rFonts w:ascii="Arial" w:hAnsi="Arial" w:cs="Arial"/>
                <w:b/>
                <w:bCs/>
                <w:sz w:val="24"/>
                <w:szCs w:val="24"/>
              </w:rPr>
              <w:t>10am – 2pm</w:t>
            </w:r>
          </w:p>
          <w:p w14:paraId="2D68396D" w14:textId="77777777" w:rsidR="002F4F16" w:rsidRDefault="002F4F16" w:rsidP="002F4F16">
            <w:pPr>
              <w:rPr>
                <w:rFonts w:ascii="Arial" w:hAnsi="Arial" w:cs="Arial"/>
                <w:b/>
                <w:bCs/>
                <w:sz w:val="24"/>
                <w:szCs w:val="24"/>
              </w:rPr>
            </w:pPr>
          </w:p>
          <w:p w14:paraId="7DB1CF32" w14:textId="23FEA443" w:rsidR="002F4F16" w:rsidRPr="00090ABA" w:rsidRDefault="002F4F16" w:rsidP="002F4F16">
            <w:pPr>
              <w:rPr>
                <w:rFonts w:ascii="Arial" w:hAnsi="Arial" w:cs="Arial"/>
                <w:b/>
                <w:bCs/>
                <w:sz w:val="24"/>
                <w:szCs w:val="24"/>
              </w:rPr>
            </w:pPr>
            <w:r>
              <w:rPr>
                <w:rFonts w:ascii="Arial" w:hAnsi="Arial" w:cs="Arial"/>
                <w:b/>
                <w:bCs/>
                <w:sz w:val="24"/>
                <w:szCs w:val="24"/>
              </w:rPr>
              <w:t>8 – 11 April</w:t>
            </w:r>
          </w:p>
        </w:tc>
        <w:tc>
          <w:tcPr>
            <w:tcW w:w="8726" w:type="dxa"/>
          </w:tcPr>
          <w:p w14:paraId="2966B677" w14:textId="18B875F2" w:rsidR="002F4F16" w:rsidRDefault="002F4F16" w:rsidP="002F4F16">
            <w:pPr>
              <w:rPr>
                <w:rFonts w:ascii="Arial" w:hAnsi="Arial" w:cs="Arial"/>
                <w:color w:val="000000" w:themeColor="text1"/>
                <w:sz w:val="24"/>
                <w:szCs w:val="24"/>
              </w:rPr>
            </w:pPr>
            <w:r w:rsidRPr="005B47D0">
              <w:rPr>
                <w:rFonts w:ascii="Arial" w:hAnsi="Arial" w:cs="Arial"/>
                <w:color w:val="000000" w:themeColor="text1"/>
                <w:sz w:val="24"/>
                <w:szCs w:val="24"/>
              </w:rPr>
              <w:t>Simia Circus camps are four hours of fun-filled activities. From ground skills of learning to tumble, acrobatics or spin plates, to climbing the silks or spinning in the hoop, there’s plenty to keep everyone busy. Every day is different, learning something new or developing a previous trick to take it to the next level; perfect for those wanting to give circus and try and for those who are returning for another fab</w:t>
            </w:r>
            <w:r>
              <w:rPr>
                <w:rFonts w:ascii="Arial" w:hAnsi="Arial" w:cs="Arial"/>
                <w:color w:val="000000" w:themeColor="text1"/>
                <w:sz w:val="24"/>
                <w:szCs w:val="24"/>
              </w:rPr>
              <w:t xml:space="preserve"> camp. No matter a child’s age, ability, disability, everyone is welcome at Simia Circus. Food is provided each day by Lily’s Social Kitchen.</w:t>
            </w:r>
          </w:p>
        </w:tc>
        <w:tc>
          <w:tcPr>
            <w:tcW w:w="2551" w:type="dxa"/>
          </w:tcPr>
          <w:p w14:paraId="70F58757" w14:textId="67CCAE68" w:rsidR="002F4F16" w:rsidRDefault="002F4F16" w:rsidP="002F4F16">
            <w:pPr>
              <w:rPr>
                <w:rFonts w:ascii="Arial" w:hAnsi="Arial" w:cs="Arial"/>
                <w:sz w:val="24"/>
                <w:szCs w:val="24"/>
              </w:rPr>
            </w:pPr>
            <w:r>
              <w:rPr>
                <w:rFonts w:ascii="Arial" w:hAnsi="Arial" w:cs="Arial"/>
                <w:sz w:val="24"/>
                <w:szCs w:val="24"/>
              </w:rPr>
              <w:t>Beth Foxford</w:t>
            </w:r>
          </w:p>
          <w:p w14:paraId="1B965101" w14:textId="77777777" w:rsidR="002F4F16" w:rsidRDefault="002F4F16" w:rsidP="002F4F16">
            <w:pPr>
              <w:rPr>
                <w:rFonts w:ascii="Arial" w:hAnsi="Arial" w:cs="Arial"/>
                <w:sz w:val="24"/>
                <w:szCs w:val="24"/>
              </w:rPr>
            </w:pPr>
          </w:p>
          <w:p w14:paraId="6F0E6A85" w14:textId="6B2C2DA5" w:rsidR="002F4F16" w:rsidRDefault="002F4F16" w:rsidP="002F4F16">
            <w:pPr>
              <w:rPr>
                <w:rFonts w:ascii="Arial" w:hAnsi="Arial" w:cs="Arial"/>
                <w:sz w:val="24"/>
                <w:szCs w:val="24"/>
              </w:rPr>
            </w:pPr>
            <w:r>
              <w:rPr>
                <w:rFonts w:ascii="Arial" w:hAnsi="Arial" w:cs="Arial"/>
                <w:sz w:val="24"/>
                <w:szCs w:val="24"/>
              </w:rPr>
              <w:t>078344 52242</w:t>
            </w:r>
          </w:p>
          <w:p w14:paraId="0A625B62" w14:textId="3DC166EE" w:rsidR="002F4F16" w:rsidRDefault="002F4F16" w:rsidP="002F4F16">
            <w:pPr>
              <w:spacing w:after="160" w:line="259" w:lineRule="auto"/>
              <w:rPr>
                <w:rFonts w:ascii="Arial" w:hAnsi="Arial" w:cs="Arial"/>
                <w:sz w:val="28"/>
                <w:szCs w:val="28"/>
              </w:rPr>
            </w:pPr>
          </w:p>
          <w:p w14:paraId="418DEC7D" w14:textId="0EE31D71" w:rsidR="002F4F16" w:rsidRPr="00F15612" w:rsidRDefault="002F4F16" w:rsidP="002F4F16">
            <w:pPr>
              <w:spacing w:after="160" w:line="259" w:lineRule="auto"/>
              <w:rPr>
                <w:rFonts w:ascii="Arial" w:hAnsi="Arial" w:cs="Arial"/>
                <w:sz w:val="24"/>
                <w:szCs w:val="24"/>
              </w:rPr>
            </w:pPr>
            <w:hyperlink r:id="rId19" w:history="1">
              <w:r w:rsidRPr="000C36F5">
                <w:rPr>
                  <w:rStyle w:val="Hyperlink"/>
                  <w:rFonts w:ascii="Arial" w:hAnsi="Arial" w:cs="Arial"/>
                  <w:sz w:val="24"/>
                  <w:szCs w:val="24"/>
                </w:rPr>
                <w:t>beth@simiacircus.co.uk</w:t>
              </w:r>
            </w:hyperlink>
            <w:r>
              <w:rPr>
                <w:rFonts w:ascii="Arial" w:hAnsi="Arial" w:cs="Arial"/>
                <w:sz w:val="24"/>
                <w:szCs w:val="24"/>
              </w:rPr>
              <w:t xml:space="preserve">  </w:t>
            </w:r>
          </w:p>
          <w:p w14:paraId="6472AC19" w14:textId="60189370" w:rsidR="002F4F16" w:rsidRDefault="002F4F16" w:rsidP="002F4F16">
            <w:pPr>
              <w:spacing w:after="160" w:line="259" w:lineRule="auto"/>
              <w:rPr>
                <w:rFonts w:ascii="Arial" w:hAnsi="Arial" w:cs="Arial"/>
                <w:sz w:val="24"/>
                <w:szCs w:val="24"/>
              </w:rPr>
            </w:pPr>
            <w:hyperlink r:id="rId20" w:history="1">
              <w:r w:rsidRPr="00A66458">
                <w:rPr>
                  <w:rStyle w:val="Hyperlink"/>
                  <w:rFonts w:ascii="Arial" w:hAnsi="Arial" w:cs="Arial"/>
                  <w:sz w:val="24"/>
                  <w:szCs w:val="24"/>
                </w:rPr>
                <w:t>www.simiacircus.co.uk</w:t>
              </w:r>
            </w:hyperlink>
            <w:r>
              <w:rPr>
                <w:rFonts w:ascii="Arial" w:hAnsi="Arial" w:cs="Arial"/>
                <w:sz w:val="24"/>
                <w:szCs w:val="24"/>
              </w:rPr>
              <w:t xml:space="preserve"> </w:t>
            </w:r>
          </w:p>
        </w:tc>
        <w:tc>
          <w:tcPr>
            <w:tcW w:w="1156" w:type="dxa"/>
          </w:tcPr>
          <w:p w14:paraId="1E41361E" w14:textId="7A3D9B58" w:rsidR="002F4F16" w:rsidRDefault="002F4F16" w:rsidP="002F4F16">
            <w:pPr>
              <w:rPr>
                <w:rFonts w:ascii="Arial" w:hAnsi="Arial" w:cs="Arial"/>
                <w:sz w:val="24"/>
                <w:szCs w:val="24"/>
              </w:rPr>
            </w:pPr>
            <w:r>
              <w:rPr>
                <w:rFonts w:ascii="Arial" w:hAnsi="Arial" w:cs="Arial"/>
                <w:sz w:val="24"/>
                <w:szCs w:val="24"/>
              </w:rPr>
              <w:t>5 –16 years</w:t>
            </w:r>
          </w:p>
        </w:tc>
      </w:tr>
      <w:tr w:rsidR="002F4F16" w:rsidRPr="00BF3419" w14:paraId="7203D37C" w14:textId="77777777" w:rsidTr="007B2229">
        <w:trPr>
          <w:trHeight w:val="70"/>
        </w:trPr>
        <w:tc>
          <w:tcPr>
            <w:tcW w:w="2439" w:type="dxa"/>
          </w:tcPr>
          <w:p w14:paraId="3CDA3BDB" w14:textId="77777777" w:rsidR="002F4F16" w:rsidRDefault="002F4F16" w:rsidP="002F4F16">
            <w:pPr>
              <w:rPr>
                <w:rFonts w:ascii="Arial" w:hAnsi="Arial" w:cs="Arial"/>
                <w:b/>
                <w:bCs/>
                <w:sz w:val="24"/>
                <w:szCs w:val="24"/>
              </w:rPr>
            </w:pPr>
            <w:r>
              <w:rPr>
                <w:rFonts w:ascii="Arial" w:hAnsi="Arial" w:cs="Arial"/>
                <w:b/>
                <w:bCs/>
                <w:sz w:val="24"/>
                <w:szCs w:val="24"/>
              </w:rPr>
              <w:t>The John Wallis Academy</w:t>
            </w:r>
          </w:p>
          <w:p w14:paraId="05754EBD" w14:textId="77777777" w:rsidR="002F4F16" w:rsidRDefault="002F4F16" w:rsidP="002F4F16">
            <w:pPr>
              <w:rPr>
                <w:rFonts w:ascii="Arial" w:hAnsi="Arial" w:cs="Arial"/>
                <w:sz w:val="24"/>
                <w:szCs w:val="24"/>
              </w:rPr>
            </w:pPr>
            <w:r>
              <w:rPr>
                <w:rFonts w:ascii="Arial" w:hAnsi="Arial" w:cs="Arial"/>
                <w:sz w:val="24"/>
                <w:szCs w:val="24"/>
              </w:rPr>
              <w:t>The John Wallis Academy</w:t>
            </w:r>
          </w:p>
          <w:p w14:paraId="541F1BE8" w14:textId="5BB68E13" w:rsidR="002F4F16" w:rsidRDefault="002F4F16" w:rsidP="002F4F16">
            <w:pPr>
              <w:rPr>
                <w:rFonts w:ascii="Arial" w:hAnsi="Arial" w:cs="Arial"/>
                <w:sz w:val="24"/>
                <w:szCs w:val="24"/>
              </w:rPr>
            </w:pPr>
            <w:r>
              <w:rPr>
                <w:rFonts w:ascii="Arial" w:hAnsi="Arial" w:cs="Arial"/>
                <w:sz w:val="24"/>
                <w:szCs w:val="24"/>
              </w:rPr>
              <w:t xml:space="preserve">Millbank Road </w:t>
            </w:r>
          </w:p>
          <w:p w14:paraId="05D38CF0" w14:textId="6301B8E5" w:rsidR="002F4F16" w:rsidRDefault="002F4F16" w:rsidP="002F4F16">
            <w:pPr>
              <w:rPr>
                <w:rFonts w:ascii="Arial" w:hAnsi="Arial" w:cs="Arial"/>
                <w:sz w:val="24"/>
                <w:szCs w:val="24"/>
              </w:rPr>
            </w:pPr>
            <w:r>
              <w:rPr>
                <w:rFonts w:ascii="Arial" w:hAnsi="Arial" w:cs="Arial"/>
                <w:sz w:val="24"/>
                <w:szCs w:val="24"/>
              </w:rPr>
              <w:t>Ashford</w:t>
            </w:r>
          </w:p>
          <w:p w14:paraId="238B64CD" w14:textId="026B60B2" w:rsidR="002F4F16" w:rsidRDefault="002F4F16" w:rsidP="002F4F16">
            <w:pPr>
              <w:rPr>
                <w:rFonts w:ascii="Arial" w:hAnsi="Arial" w:cs="Arial"/>
                <w:sz w:val="24"/>
                <w:szCs w:val="24"/>
              </w:rPr>
            </w:pPr>
            <w:r>
              <w:rPr>
                <w:rFonts w:ascii="Arial" w:hAnsi="Arial" w:cs="Arial"/>
                <w:sz w:val="24"/>
                <w:szCs w:val="24"/>
              </w:rPr>
              <w:t>TN22 4JT</w:t>
            </w:r>
          </w:p>
          <w:p w14:paraId="4B2E633C" w14:textId="77777777" w:rsidR="002F4F16" w:rsidRDefault="002F4F16" w:rsidP="002F4F16">
            <w:pPr>
              <w:rPr>
                <w:rFonts w:ascii="Arial" w:hAnsi="Arial" w:cs="Arial"/>
                <w:sz w:val="24"/>
                <w:szCs w:val="24"/>
              </w:rPr>
            </w:pPr>
          </w:p>
          <w:p w14:paraId="0A26EA6C" w14:textId="514D6910" w:rsidR="002F4F16" w:rsidRDefault="002F4F16" w:rsidP="002F4F16">
            <w:pPr>
              <w:rPr>
                <w:rFonts w:ascii="Arial" w:hAnsi="Arial" w:cs="Arial"/>
                <w:b/>
                <w:bCs/>
                <w:sz w:val="24"/>
                <w:szCs w:val="24"/>
              </w:rPr>
            </w:pPr>
            <w:r>
              <w:rPr>
                <w:rFonts w:ascii="Arial" w:hAnsi="Arial" w:cs="Arial"/>
                <w:b/>
                <w:bCs/>
                <w:sz w:val="24"/>
                <w:szCs w:val="24"/>
              </w:rPr>
              <w:t xml:space="preserve">9am – 1pm </w:t>
            </w:r>
          </w:p>
          <w:p w14:paraId="02A6E41E" w14:textId="77777777" w:rsidR="002F4F16" w:rsidRDefault="002F4F16" w:rsidP="002F4F16">
            <w:pPr>
              <w:rPr>
                <w:rFonts w:ascii="Arial" w:hAnsi="Arial" w:cs="Arial"/>
                <w:b/>
                <w:bCs/>
                <w:sz w:val="24"/>
                <w:szCs w:val="24"/>
              </w:rPr>
            </w:pPr>
          </w:p>
          <w:p w14:paraId="5314874A" w14:textId="71E2BAE0" w:rsidR="002F4F16" w:rsidRPr="00BF3419" w:rsidRDefault="002F4F16" w:rsidP="002F4F16">
            <w:pPr>
              <w:rPr>
                <w:rFonts w:ascii="Arial" w:hAnsi="Arial" w:cs="Arial"/>
                <w:b/>
                <w:bCs/>
                <w:sz w:val="24"/>
                <w:szCs w:val="24"/>
              </w:rPr>
            </w:pPr>
            <w:r>
              <w:rPr>
                <w:rFonts w:ascii="Arial" w:hAnsi="Arial" w:cs="Arial"/>
                <w:b/>
                <w:bCs/>
                <w:sz w:val="24"/>
                <w:szCs w:val="24"/>
              </w:rPr>
              <w:t>7 – 10 April</w:t>
            </w:r>
          </w:p>
        </w:tc>
        <w:tc>
          <w:tcPr>
            <w:tcW w:w="8726" w:type="dxa"/>
          </w:tcPr>
          <w:p w14:paraId="14354165" w14:textId="1FC64E36" w:rsidR="002F4F16" w:rsidRDefault="002F4F16" w:rsidP="002F4F16">
            <w:pPr>
              <w:rPr>
                <w:rFonts w:ascii="Arial" w:hAnsi="Arial" w:cs="Arial"/>
                <w:b/>
                <w:bCs/>
                <w:color w:val="000000" w:themeColor="text1"/>
                <w:sz w:val="24"/>
                <w:szCs w:val="24"/>
              </w:rPr>
            </w:pPr>
            <w:r w:rsidRPr="00AF22EF">
              <w:rPr>
                <w:rFonts w:ascii="Arial" w:hAnsi="Arial" w:cs="Arial"/>
                <w:color w:val="000000" w:themeColor="text1"/>
                <w:sz w:val="24"/>
                <w:szCs w:val="24"/>
              </w:rPr>
              <w:t xml:space="preserve">At the John Wallis we </w:t>
            </w:r>
            <w:r>
              <w:rPr>
                <w:rFonts w:ascii="Arial" w:hAnsi="Arial" w:cs="Arial"/>
                <w:color w:val="000000" w:themeColor="text1"/>
                <w:sz w:val="24"/>
                <w:szCs w:val="24"/>
              </w:rPr>
              <w:t xml:space="preserve">run a </w:t>
            </w:r>
            <w:r w:rsidRPr="00AF22EF">
              <w:rPr>
                <w:rFonts w:ascii="Arial" w:hAnsi="Arial" w:cs="Arial"/>
                <w:color w:val="000000" w:themeColor="text1"/>
                <w:sz w:val="24"/>
                <w:szCs w:val="24"/>
              </w:rPr>
              <w:t xml:space="preserve">rolling programme of activities for children aged 4-16 including circus skills, football, art. </w:t>
            </w:r>
          </w:p>
          <w:p w14:paraId="5596FDAB" w14:textId="44693C25" w:rsidR="002F4F16" w:rsidRPr="004A79E3" w:rsidRDefault="002F4F16" w:rsidP="002F4F16">
            <w:pPr>
              <w:rPr>
                <w:rFonts w:ascii="Arial" w:hAnsi="Arial" w:cs="Arial"/>
                <w:color w:val="000000" w:themeColor="text1"/>
                <w:sz w:val="24"/>
                <w:szCs w:val="24"/>
              </w:rPr>
            </w:pPr>
          </w:p>
        </w:tc>
        <w:tc>
          <w:tcPr>
            <w:tcW w:w="2551" w:type="dxa"/>
          </w:tcPr>
          <w:p w14:paraId="7F85B9FD" w14:textId="18FB388C" w:rsidR="002F4F16" w:rsidRPr="005F13DC" w:rsidRDefault="002F4F16" w:rsidP="002F4F16">
            <w:pPr>
              <w:rPr>
                <w:rFonts w:ascii="Arial" w:hAnsi="Arial" w:cs="Arial"/>
                <w:sz w:val="24"/>
                <w:szCs w:val="24"/>
              </w:rPr>
            </w:pPr>
            <w:r>
              <w:rPr>
                <w:rFonts w:ascii="Arial" w:hAnsi="Arial" w:cs="Arial"/>
                <w:sz w:val="24"/>
                <w:szCs w:val="24"/>
              </w:rPr>
              <w:t>Michael Bean</w:t>
            </w:r>
          </w:p>
          <w:p w14:paraId="3A8CA391" w14:textId="77777777" w:rsidR="002F4F16" w:rsidRDefault="002F4F16" w:rsidP="002F4F16">
            <w:pPr>
              <w:rPr>
                <w:rFonts w:ascii="Arial" w:hAnsi="Arial" w:cs="Arial"/>
                <w:sz w:val="24"/>
                <w:szCs w:val="24"/>
              </w:rPr>
            </w:pPr>
          </w:p>
          <w:p w14:paraId="27E45345" w14:textId="34FA09F6" w:rsidR="002F4F16" w:rsidRDefault="002F4F16" w:rsidP="002F4F16">
            <w:pPr>
              <w:rPr>
                <w:rFonts w:ascii="Arial" w:hAnsi="Arial" w:cs="Arial"/>
                <w:sz w:val="24"/>
                <w:szCs w:val="24"/>
              </w:rPr>
            </w:pPr>
            <w:r>
              <w:rPr>
                <w:rFonts w:ascii="Arial" w:hAnsi="Arial" w:cs="Arial"/>
                <w:sz w:val="24"/>
                <w:szCs w:val="24"/>
              </w:rPr>
              <w:t>01233 463 625</w:t>
            </w:r>
          </w:p>
          <w:p w14:paraId="30853C47" w14:textId="77777777" w:rsidR="002F4F16" w:rsidRPr="005F13DC" w:rsidRDefault="002F4F16" w:rsidP="002F4F16">
            <w:pPr>
              <w:rPr>
                <w:rFonts w:ascii="Arial" w:hAnsi="Arial" w:cs="Arial"/>
                <w:sz w:val="24"/>
                <w:szCs w:val="24"/>
              </w:rPr>
            </w:pPr>
          </w:p>
          <w:p w14:paraId="35FC9DE2" w14:textId="3EB0DA0F" w:rsidR="002F4F16" w:rsidRPr="005F13DC" w:rsidRDefault="002F4F16" w:rsidP="002F4F16">
            <w:pPr>
              <w:rPr>
                <w:rFonts w:ascii="Arial" w:hAnsi="Arial" w:cs="Arial"/>
                <w:sz w:val="24"/>
                <w:szCs w:val="24"/>
              </w:rPr>
            </w:pPr>
            <w:hyperlink r:id="rId21" w:history="1">
              <w:r w:rsidRPr="00CE45DD">
                <w:rPr>
                  <w:rStyle w:val="Hyperlink"/>
                  <w:rFonts w:ascii="Arial" w:hAnsi="Arial" w:cs="Arial"/>
                  <w:sz w:val="24"/>
                  <w:szCs w:val="24"/>
                </w:rPr>
                <w:t>haf@thejohnwallisacademy.org</w:t>
              </w:r>
            </w:hyperlink>
            <w:r>
              <w:rPr>
                <w:rFonts w:ascii="Arial" w:hAnsi="Arial" w:cs="Arial"/>
                <w:sz w:val="24"/>
                <w:szCs w:val="24"/>
              </w:rPr>
              <w:t xml:space="preserve"> </w:t>
            </w:r>
          </w:p>
          <w:p w14:paraId="704052F8" w14:textId="7C0AF900" w:rsidR="002F4F16" w:rsidRPr="005F13DC" w:rsidRDefault="002F4F16" w:rsidP="002F4F16">
            <w:pPr>
              <w:rPr>
                <w:rFonts w:ascii="Arial" w:hAnsi="Arial" w:cs="Arial"/>
                <w:sz w:val="24"/>
                <w:szCs w:val="24"/>
              </w:rPr>
            </w:pPr>
          </w:p>
          <w:p w14:paraId="1C8E7685" w14:textId="77777777" w:rsidR="002F4F16" w:rsidRPr="005F13DC" w:rsidRDefault="002F4F16" w:rsidP="002F4F16">
            <w:pPr>
              <w:rPr>
                <w:rFonts w:ascii="Arial" w:hAnsi="Arial" w:cs="Arial"/>
                <w:sz w:val="24"/>
                <w:szCs w:val="24"/>
              </w:rPr>
            </w:pPr>
          </w:p>
        </w:tc>
        <w:tc>
          <w:tcPr>
            <w:tcW w:w="1156" w:type="dxa"/>
          </w:tcPr>
          <w:p w14:paraId="2065874A" w14:textId="17A477C5" w:rsidR="002F4F16" w:rsidRPr="00BF3419" w:rsidRDefault="002F4F16" w:rsidP="002F4F16">
            <w:pPr>
              <w:rPr>
                <w:rFonts w:ascii="Arial" w:hAnsi="Arial" w:cs="Arial"/>
                <w:sz w:val="24"/>
                <w:szCs w:val="24"/>
              </w:rPr>
            </w:pPr>
            <w:r>
              <w:rPr>
                <w:rFonts w:ascii="Arial" w:hAnsi="Arial" w:cs="Arial"/>
                <w:sz w:val="24"/>
                <w:szCs w:val="24"/>
              </w:rPr>
              <w:t>4 – 16 years</w:t>
            </w:r>
          </w:p>
        </w:tc>
      </w:tr>
      <w:tr w:rsidR="002F4F16" w:rsidRPr="00BF3419" w14:paraId="3DC4079C" w14:textId="77777777" w:rsidTr="007B2229">
        <w:trPr>
          <w:trHeight w:val="70"/>
        </w:trPr>
        <w:tc>
          <w:tcPr>
            <w:tcW w:w="2439" w:type="dxa"/>
          </w:tcPr>
          <w:p w14:paraId="47C407EA" w14:textId="77777777" w:rsidR="002F4F16" w:rsidRDefault="002F4F16" w:rsidP="002F4F16">
            <w:pPr>
              <w:rPr>
                <w:rFonts w:ascii="Arial" w:hAnsi="Arial" w:cs="Arial"/>
                <w:b/>
                <w:bCs/>
                <w:sz w:val="24"/>
                <w:szCs w:val="24"/>
              </w:rPr>
            </w:pPr>
            <w:r>
              <w:rPr>
                <w:rFonts w:ascii="Arial" w:hAnsi="Arial" w:cs="Arial"/>
                <w:b/>
                <w:bCs/>
                <w:sz w:val="24"/>
                <w:szCs w:val="24"/>
              </w:rPr>
              <w:t>TSC Kent Ltd</w:t>
            </w:r>
          </w:p>
          <w:p w14:paraId="4670795E" w14:textId="77777777" w:rsidR="002F4F16" w:rsidRDefault="002F4F16" w:rsidP="002F4F16">
            <w:pPr>
              <w:rPr>
                <w:rFonts w:ascii="Arial" w:hAnsi="Arial" w:cs="Arial"/>
                <w:sz w:val="24"/>
                <w:szCs w:val="24"/>
              </w:rPr>
            </w:pPr>
            <w:r>
              <w:rPr>
                <w:rFonts w:ascii="Arial" w:hAnsi="Arial" w:cs="Arial"/>
                <w:sz w:val="24"/>
                <w:szCs w:val="24"/>
              </w:rPr>
              <w:t>Kennington C of E Junior School</w:t>
            </w:r>
          </w:p>
          <w:p w14:paraId="63ECF16C" w14:textId="77777777" w:rsidR="002F4F16" w:rsidRDefault="002F4F16" w:rsidP="002F4F16">
            <w:pPr>
              <w:rPr>
                <w:rFonts w:ascii="Arial" w:hAnsi="Arial" w:cs="Arial"/>
                <w:sz w:val="24"/>
                <w:szCs w:val="24"/>
              </w:rPr>
            </w:pPr>
            <w:r>
              <w:rPr>
                <w:rFonts w:ascii="Arial" w:hAnsi="Arial" w:cs="Arial"/>
                <w:sz w:val="24"/>
                <w:szCs w:val="24"/>
              </w:rPr>
              <w:t>Upper Vicarage Road</w:t>
            </w:r>
          </w:p>
          <w:p w14:paraId="13F6BA1E" w14:textId="77777777" w:rsidR="002F4F16" w:rsidRDefault="002F4F16" w:rsidP="002F4F16">
            <w:pPr>
              <w:rPr>
                <w:rFonts w:ascii="Arial" w:hAnsi="Arial" w:cs="Arial"/>
                <w:sz w:val="24"/>
                <w:szCs w:val="24"/>
              </w:rPr>
            </w:pPr>
            <w:r>
              <w:rPr>
                <w:rFonts w:ascii="Arial" w:hAnsi="Arial" w:cs="Arial"/>
                <w:sz w:val="24"/>
                <w:szCs w:val="24"/>
              </w:rPr>
              <w:lastRenderedPageBreak/>
              <w:t>Kennington</w:t>
            </w:r>
          </w:p>
          <w:p w14:paraId="7B4ECA5D" w14:textId="77777777" w:rsidR="002F4F16" w:rsidRDefault="002F4F16" w:rsidP="002F4F16">
            <w:pPr>
              <w:rPr>
                <w:rFonts w:ascii="Arial" w:hAnsi="Arial" w:cs="Arial"/>
                <w:sz w:val="24"/>
                <w:szCs w:val="24"/>
              </w:rPr>
            </w:pPr>
            <w:r>
              <w:rPr>
                <w:rFonts w:ascii="Arial" w:hAnsi="Arial" w:cs="Arial"/>
                <w:sz w:val="24"/>
                <w:szCs w:val="24"/>
              </w:rPr>
              <w:t>Ashford</w:t>
            </w:r>
          </w:p>
          <w:p w14:paraId="18B65E34" w14:textId="77777777" w:rsidR="002F4F16" w:rsidRDefault="002F4F16" w:rsidP="002F4F16">
            <w:pPr>
              <w:tabs>
                <w:tab w:val="right" w:pos="2223"/>
              </w:tabs>
              <w:rPr>
                <w:rFonts w:ascii="Arial" w:hAnsi="Arial" w:cs="Arial"/>
                <w:sz w:val="24"/>
                <w:szCs w:val="24"/>
              </w:rPr>
            </w:pPr>
            <w:r>
              <w:rPr>
                <w:rFonts w:ascii="Arial" w:hAnsi="Arial" w:cs="Arial"/>
                <w:sz w:val="24"/>
                <w:szCs w:val="24"/>
              </w:rPr>
              <w:t>TN24 9AG</w:t>
            </w:r>
          </w:p>
          <w:p w14:paraId="2748B3A7" w14:textId="77777777" w:rsidR="002F4F16" w:rsidRDefault="002F4F16" w:rsidP="002F4F16">
            <w:pPr>
              <w:tabs>
                <w:tab w:val="right" w:pos="2223"/>
              </w:tabs>
              <w:rPr>
                <w:rFonts w:ascii="Arial" w:hAnsi="Arial" w:cs="Arial"/>
                <w:sz w:val="24"/>
                <w:szCs w:val="24"/>
              </w:rPr>
            </w:pPr>
          </w:p>
          <w:p w14:paraId="2B20E170" w14:textId="77777777" w:rsidR="002F4F16" w:rsidRDefault="002F4F16" w:rsidP="002F4F16">
            <w:pPr>
              <w:tabs>
                <w:tab w:val="right" w:pos="2223"/>
              </w:tabs>
              <w:rPr>
                <w:rFonts w:ascii="Arial" w:hAnsi="Arial" w:cs="Arial"/>
                <w:b/>
                <w:bCs/>
                <w:sz w:val="24"/>
                <w:szCs w:val="24"/>
              </w:rPr>
            </w:pPr>
            <w:r w:rsidRPr="003D7CDE">
              <w:rPr>
                <w:rFonts w:ascii="Arial" w:hAnsi="Arial" w:cs="Arial"/>
                <w:b/>
                <w:bCs/>
                <w:sz w:val="24"/>
                <w:szCs w:val="24"/>
              </w:rPr>
              <w:t>9am – 1pm</w:t>
            </w:r>
          </w:p>
          <w:p w14:paraId="23D33C9C" w14:textId="77777777" w:rsidR="00BE56D4" w:rsidRDefault="00BE56D4" w:rsidP="002F4F16">
            <w:pPr>
              <w:tabs>
                <w:tab w:val="right" w:pos="2223"/>
              </w:tabs>
              <w:rPr>
                <w:rFonts w:ascii="Arial" w:hAnsi="Arial" w:cs="Arial"/>
                <w:b/>
                <w:bCs/>
                <w:sz w:val="24"/>
                <w:szCs w:val="24"/>
              </w:rPr>
            </w:pPr>
          </w:p>
          <w:p w14:paraId="21CEDD20" w14:textId="5508AE8F" w:rsidR="002F4F16" w:rsidRDefault="00BE56D4" w:rsidP="00BE56D4">
            <w:pPr>
              <w:tabs>
                <w:tab w:val="right" w:pos="2223"/>
              </w:tabs>
              <w:rPr>
                <w:rFonts w:ascii="Arial" w:hAnsi="Arial" w:cs="Arial"/>
                <w:b/>
                <w:bCs/>
                <w:sz w:val="24"/>
                <w:szCs w:val="24"/>
              </w:rPr>
            </w:pPr>
            <w:r>
              <w:rPr>
                <w:rFonts w:ascii="Arial" w:hAnsi="Arial" w:cs="Arial"/>
                <w:b/>
                <w:bCs/>
                <w:sz w:val="24"/>
                <w:szCs w:val="24"/>
              </w:rPr>
              <w:t>14 – 17 April</w:t>
            </w:r>
          </w:p>
        </w:tc>
        <w:tc>
          <w:tcPr>
            <w:tcW w:w="8726" w:type="dxa"/>
          </w:tcPr>
          <w:p w14:paraId="1805DB23" w14:textId="0B1C776F" w:rsidR="002F4F16" w:rsidRPr="00AF22EF" w:rsidRDefault="002F4F16" w:rsidP="002F4F16">
            <w:pPr>
              <w:rPr>
                <w:rFonts w:ascii="Arial" w:hAnsi="Arial" w:cs="Arial"/>
                <w:color w:val="000000" w:themeColor="text1"/>
                <w:sz w:val="24"/>
                <w:szCs w:val="24"/>
              </w:rPr>
            </w:pPr>
            <w:r>
              <w:rPr>
                <w:rFonts w:ascii="Arial" w:hAnsi="Arial" w:cs="Arial"/>
                <w:color w:val="000000" w:themeColor="text1"/>
                <w:sz w:val="24"/>
                <w:szCs w:val="24"/>
              </w:rPr>
              <w:lastRenderedPageBreak/>
              <w:t>We will run a variety of sports activities but will also have non-sporting activities for children who do not want to do sport all day. This will include arts and crafts and laid-back activities that will act as more of a chill out zone.</w:t>
            </w:r>
          </w:p>
        </w:tc>
        <w:tc>
          <w:tcPr>
            <w:tcW w:w="2551" w:type="dxa"/>
          </w:tcPr>
          <w:p w14:paraId="5E1E924C" w14:textId="160FF477" w:rsidR="002F4F16" w:rsidRPr="00CE5518" w:rsidRDefault="002F4F16" w:rsidP="002F4F16">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55DF578F" w14:textId="77777777" w:rsidR="002F4F16" w:rsidRPr="00CE5518" w:rsidRDefault="002F4F16" w:rsidP="002F4F16">
            <w:pPr>
              <w:rPr>
                <w:rFonts w:ascii="Arial" w:hAnsi="Arial" w:cs="Arial"/>
                <w:sz w:val="24"/>
                <w:szCs w:val="24"/>
              </w:rPr>
            </w:pPr>
          </w:p>
          <w:p w14:paraId="742EDCA4" w14:textId="2B9FF4D9" w:rsidR="002F4F16" w:rsidRPr="00CE5518" w:rsidRDefault="002F4F16" w:rsidP="002F4F16">
            <w:pPr>
              <w:rPr>
                <w:rFonts w:ascii="Arial" w:hAnsi="Arial" w:cs="Arial"/>
                <w:sz w:val="24"/>
                <w:szCs w:val="24"/>
              </w:rPr>
            </w:pPr>
            <w:r>
              <w:rPr>
                <w:rFonts w:ascii="Arial" w:hAnsi="Arial" w:cs="Arial"/>
                <w:sz w:val="24"/>
                <w:szCs w:val="24"/>
              </w:rPr>
              <w:t>07584 3216</w:t>
            </w:r>
          </w:p>
          <w:p w14:paraId="44D37BA9" w14:textId="77777777" w:rsidR="002F4F16" w:rsidRPr="00CE5518" w:rsidRDefault="002F4F16" w:rsidP="002F4F16">
            <w:pPr>
              <w:rPr>
                <w:rFonts w:ascii="Arial" w:hAnsi="Arial" w:cs="Arial"/>
                <w:sz w:val="24"/>
                <w:szCs w:val="24"/>
              </w:rPr>
            </w:pPr>
          </w:p>
          <w:p w14:paraId="33B47E45" w14:textId="0590A21D" w:rsidR="002F4F16" w:rsidRDefault="002F4F16" w:rsidP="002F4F16">
            <w:pPr>
              <w:rPr>
                <w:rFonts w:ascii="Arial" w:hAnsi="Arial" w:cs="Arial"/>
                <w:sz w:val="24"/>
                <w:szCs w:val="24"/>
              </w:rPr>
            </w:pPr>
            <w:hyperlink r:id="rId22" w:history="1">
              <w:r w:rsidRPr="00CC0AC2">
                <w:rPr>
                  <w:rStyle w:val="Hyperlink"/>
                  <w:rFonts w:ascii="Arial" w:hAnsi="Arial" w:cs="Arial"/>
                  <w:sz w:val="24"/>
                  <w:szCs w:val="24"/>
                </w:rPr>
                <w:t>info@tscoaching.co.u</w:t>
              </w:r>
              <w:r w:rsidRPr="00CC0AC2">
                <w:rPr>
                  <w:rStyle w:val="Hyperlink"/>
                  <w:rFonts w:ascii="Arial" w:hAnsi="Arial" w:cs="Arial"/>
                  <w:sz w:val="24"/>
                  <w:szCs w:val="24"/>
                </w:rPr>
                <w:lastRenderedPageBreak/>
                <w:t>k</w:t>
              </w:r>
            </w:hyperlink>
          </w:p>
        </w:tc>
        <w:tc>
          <w:tcPr>
            <w:tcW w:w="1156" w:type="dxa"/>
          </w:tcPr>
          <w:p w14:paraId="2E5CEB85" w14:textId="1251C8EC" w:rsidR="002F4F16" w:rsidRDefault="002F4F16" w:rsidP="002F4F16">
            <w:pPr>
              <w:rPr>
                <w:rFonts w:ascii="Arial" w:hAnsi="Arial" w:cs="Arial"/>
                <w:sz w:val="24"/>
                <w:szCs w:val="24"/>
              </w:rPr>
            </w:pPr>
            <w:r>
              <w:rPr>
                <w:rFonts w:ascii="Arial" w:hAnsi="Arial" w:cs="Arial"/>
                <w:sz w:val="24"/>
                <w:szCs w:val="24"/>
              </w:rPr>
              <w:lastRenderedPageBreak/>
              <w:t>4 – 11 years</w:t>
            </w:r>
          </w:p>
        </w:tc>
      </w:tr>
      <w:tr w:rsidR="003143E5" w:rsidRPr="00BF3419" w14:paraId="403333C8" w14:textId="77777777" w:rsidTr="007B2229">
        <w:trPr>
          <w:trHeight w:val="70"/>
        </w:trPr>
        <w:tc>
          <w:tcPr>
            <w:tcW w:w="2439" w:type="dxa"/>
          </w:tcPr>
          <w:p w14:paraId="30ED76B1" w14:textId="77777777" w:rsidR="003143E5" w:rsidRDefault="003143E5" w:rsidP="003143E5">
            <w:pPr>
              <w:rPr>
                <w:rFonts w:ascii="Arial" w:hAnsi="Arial" w:cs="Arial"/>
                <w:b/>
                <w:bCs/>
                <w:sz w:val="24"/>
                <w:szCs w:val="24"/>
              </w:rPr>
            </w:pPr>
            <w:r>
              <w:rPr>
                <w:rFonts w:ascii="Arial" w:hAnsi="Arial" w:cs="Arial"/>
                <w:b/>
                <w:bCs/>
                <w:sz w:val="24"/>
                <w:szCs w:val="24"/>
              </w:rPr>
              <w:t>Willesborough Infant School</w:t>
            </w:r>
          </w:p>
          <w:p w14:paraId="60E1EBAA" w14:textId="77777777" w:rsidR="003143E5" w:rsidRPr="00801216" w:rsidRDefault="003143E5" w:rsidP="003143E5">
            <w:pPr>
              <w:rPr>
                <w:rFonts w:ascii="Arial" w:hAnsi="Arial" w:cs="Arial"/>
                <w:sz w:val="24"/>
                <w:szCs w:val="24"/>
              </w:rPr>
            </w:pPr>
            <w:r w:rsidRPr="00801216">
              <w:rPr>
                <w:rFonts w:ascii="Arial" w:hAnsi="Arial" w:cs="Arial"/>
                <w:sz w:val="24"/>
                <w:szCs w:val="24"/>
              </w:rPr>
              <w:t>Church Road</w:t>
            </w:r>
          </w:p>
          <w:p w14:paraId="46458EC0" w14:textId="77777777" w:rsidR="003143E5" w:rsidRPr="00801216" w:rsidRDefault="003143E5" w:rsidP="003143E5">
            <w:pPr>
              <w:rPr>
                <w:rFonts w:ascii="Arial" w:hAnsi="Arial" w:cs="Arial"/>
                <w:sz w:val="24"/>
                <w:szCs w:val="24"/>
              </w:rPr>
            </w:pPr>
            <w:r w:rsidRPr="00801216">
              <w:rPr>
                <w:rFonts w:ascii="Arial" w:hAnsi="Arial" w:cs="Arial"/>
                <w:sz w:val="24"/>
                <w:szCs w:val="24"/>
              </w:rPr>
              <w:t>Willesborough</w:t>
            </w:r>
          </w:p>
          <w:p w14:paraId="36280158" w14:textId="77777777" w:rsidR="003143E5" w:rsidRPr="00801216" w:rsidRDefault="003143E5" w:rsidP="003143E5">
            <w:pPr>
              <w:rPr>
                <w:rFonts w:ascii="Arial" w:hAnsi="Arial" w:cs="Arial"/>
                <w:sz w:val="24"/>
                <w:szCs w:val="24"/>
              </w:rPr>
            </w:pPr>
            <w:r w:rsidRPr="00801216">
              <w:rPr>
                <w:rFonts w:ascii="Arial" w:hAnsi="Arial" w:cs="Arial"/>
                <w:sz w:val="24"/>
                <w:szCs w:val="24"/>
              </w:rPr>
              <w:t>Ashford</w:t>
            </w:r>
          </w:p>
          <w:p w14:paraId="20E45E9C" w14:textId="77777777" w:rsidR="003143E5" w:rsidRDefault="003143E5" w:rsidP="003143E5">
            <w:pPr>
              <w:rPr>
                <w:rFonts w:ascii="Arial" w:hAnsi="Arial" w:cs="Arial"/>
                <w:sz w:val="24"/>
                <w:szCs w:val="24"/>
              </w:rPr>
            </w:pPr>
            <w:r w:rsidRPr="00801216">
              <w:rPr>
                <w:rFonts w:ascii="Arial" w:hAnsi="Arial" w:cs="Arial"/>
                <w:sz w:val="24"/>
                <w:szCs w:val="24"/>
              </w:rPr>
              <w:t>TN24 0JZ</w:t>
            </w:r>
          </w:p>
          <w:p w14:paraId="45C312F1" w14:textId="77777777" w:rsidR="003143E5" w:rsidRDefault="003143E5" w:rsidP="003143E5">
            <w:pPr>
              <w:rPr>
                <w:rFonts w:ascii="Arial" w:hAnsi="Arial" w:cs="Arial"/>
                <w:sz w:val="24"/>
                <w:szCs w:val="24"/>
              </w:rPr>
            </w:pPr>
          </w:p>
          <w:p w14:paraId="79954467" w14:textId="35D52E32" w:rsidR="003143E5" w:rsidRPr="00C00812" w:rsidRDefault="003143E5" w:rsidP="003143E5">
            <w:pPr>
              <w:rPr>
                <w:rFonts w:ascii="Arial" w:hAnsi="Arial" w:cs="Arial"/>
                <w:b/>
                <w:bCs/>
                <w:sz w:val="24"/>
                <w:szCs w:val="24"/>
              </w:rPr>
            </w:pPr>
            <w:r w:rsidRPr="00C00812">
              <w:rPr>
                <w:rFonts w:ascii="Arial" w:hAnsi="Arial" w:cs="Arial"/>
                <w:b/>
                <w:bCs/>
                <w:sz w:val="24"/>
                <w:szCs w:val="24"/>
              </w:rPr>
              <w:t>9am – 3pm</w:t>
            </w:r>
          </w:p>
          <w:p w14:paraId="6EA19C00" w14:textId="77777777" w:rsidR="003143E5" w:rsidRPr="00C00812" w:rsidRDefault="003143E5" w:rsidP="003143E5">
            <w:pPr>
              <w:rPr>
                <w:rFonts w:ascii="Arial" w:hAnsi="Arial" w:cs="Arial"/>
                <w:b/>
                <w:bCs/>
                <w:sz w:val="24"/>
                <w:szCs w:val="24"/>
              </w:rPr>
            </w:pPr>
          </w:p>
          <w:p w14:paraId="0CDC5586" w14:textId="61A49BDA" w:rsidR="003143E5" w:rsidRDefault="003143E5" w:rsidP="003143E5">
            <w:pPr>
              <w:rPr>
                <w:rFonts w:ascii="Arial" w:hAnsi="Arial" w:cs="Arial"/>
                <w:b/>
                <w:bCs/>
                <w:sz w:val="24"/>
                <w:szCs w:val="24"/>
              </w:rPr>
            </w:pPr>
            <w:r w:rsidRPr="00C00812">
              <w:rPr>
                <w:rFonts w:ascii="Arial" w:hAnsi="Arial" w:cs="Arial"/>
                <w:b/>
                <w:bCs/>
                <w:sz w:val="24"/>
                <w:szCs w:val="24"/>
              </w:rPr>
              <w:t>7 – 10 April</w:t>
            </w:r>
          </w:p>
        </w:tc>
        <w:tc>
          <w:tcPr>
            <w:tcW w:w="8726" w:type="dxa"/>
          </w:tcPr>
          <w:p w14:paraId="0B0D3910" w14:textId="77777777" w:rsidR="003143E5" w:rsidRDefault="003143E5" w:rsidP="003143E5">
            <w:pPr>
              <w:rPr>
                <w:rFonts w:ascii="Arial" w:hAnsi="Arial" w:cs="Arial"/>
                <w:b/>
                <w:bCs/>
                <w:color w:val="000000" w:themeColor="text1"/>
                <w:sz w:val="24"/>
                <w:szCs w:val="24"/>
              </w:rPr>
            </w:pPr>
            <w:r>
              <w:rPr>
                <w:rFonts w:ascii="Arial" w:hAnsi="Arial" w:cs="Arial"/>
                <w:color w:val="000000" w:themeColor="text1"/>
                <w:sz w:val="24"/>
                <w:szCs w:val="24"/>
              </w:rPr>
              <w:t xml:space="preserve">Our HAF programme is based at Willesborough Infant School. There will be a variety of fun activities for your child to take place in, including art and getting creative! A hot meal will be provided for the children every day. With the up and coming Olympics, the children will have the opportunity to explore a range of Olympic sports and take part in sporting competitions. Alongside planned activities, there will be a chance for children to guide their own play inside and outside, make new friends and have fun! </w:t>
            </w:r>
          </w:p>
          <w:p w14:paraId="7BC9A721" w14:textId="77777777" w:rsidR="003143E5" w:rsidRDefault="003143E5" w:rsidP="003143E5">
            <w:pPr>
              <w:rPr>
                <w:rFonts w:ascii="Arial" w:hAnsi="Arial" w:cs="Arial"/>
                <w:color w:val="000000" w:themeColor="text1"/>
                <w:sz w:val="24"/>
                <w:szCs w:val="24"/>
              </w:rPr>
            </w:pPr>
          </w:p>
        </w:tc>
        <w:tc>
          <w:tcPr>
            <w:tcW w:w="2551" w:type="dxa"/>
          </w:tcPr>
          <w:p w14:paraId="1552DF26" w14:textId="77777777" w:rsidR="003143E5" w:rsidRDefault="003143E5" w:rsidP="003143E5">
            <w:pPr>
              <w:rPr>
                <w:rFonts w:ascii="Arial" w:hAnsi="Arial" w:cs="Arial"/>
                <w:sz w:val="24"/>
                <w:szCs w:val="24"/>
              </w:rPr>
            </w:pPr>
            <w:r>
              <w:rPr>
                <w:rFonts w:ascii="Arial" w:hAnsi="Arial" w:cs="Arial"/>
                <w:sz w:val="24"/>
                <w:szCs w:val="24"/>
              </w:rPr>
              <w:t xml:space="preserve">Sam Warren </w:t>
            </w:r>
          </w:p>
          <w:p w14:paraId="27478175" w14:textId="77777777" w:rsidR="003143E5" w:rsidRDefault="003143E5" w:rsidP="003143E5">
            <w:pPr>
              <w:rPr>
                <w:rFonts w:ascii="Arial" w:hAnsi="Arial" w:cs="Arial"/>
                <w:sz w:val="24"/>
                <w:szCs w:val="24"/>
              </w:rPr>
            </w:pPr>
          </w:p>
          <w:p w14:paraId="7D3E385F" w14:textId="77777777" w:rsidR="003143E5" w:rsidRDefault="003143E5" w:rsidP="003143E5">
            <w:pPr>
              <w:rPr>
                <w:rFonts w:ascii="Arial" w:hAnsi="Arial" w:cs="Arial"/>
                <w:sz w:val="24"/>
                <w:szCs w:val="24"/>
              </w:rPr>
            </w:pPr>
            <w:r w:rsidRPr="009020C6">
              <w:rPr>
                <w:rFonts w:ascii="Arial" w:hAnsi="Arial" w:cs="Arial"/>
                <w:sz w:val="24"/>
                <w:szCs w:val="24"/>
              </w:rPr>
              <w:t>07934055216</w:t>
            </w:r>
          </w:p>
          <w:p w14:paraId="570590AB" w14:textId="77777777" w:rsidR="003143E5" w:rsidRDefault="003143E5" w:rsidP="003143E5">
            <w:pPr>
              <w:rPr>
                <w:rFonts w:ascii="Arial" w:hAnsi="Arial" w:cs="Arial"/>
                <w:sz w:val="24"/>
                <w:szCs w:val="24"/>
              </w:rPr>
            </w:pPr>
          </w:p>
          <w:p w14:paraId="021D98B3" w14:textId="0B8BC937" w:rsidR="003143E5" w:rsidRPr="00CE5518" w:rsidRDefault="003143E5" w:rsidP="003143E5">
            <w:pPr>
              <w:rPr>
                <w:rFonts w:ascii="Arial" w:hAnsi="Arial" w:cs="Arial"/>
                <w:sz w:val="24"/>
                <w:szCs w:val="24"/>
              </w:rPr>
            </w:pPr>
            <w:hyperlink r:id="rId23" w:history="1">
              <w:r w:rsidRPr="00CE45DD">
                <w:rPr>
                  <w:rStyle w:val="Hyperlink"/>
                  <w:rFonts w:ascii="Arial" w:hAnsi="Arial" w:cs="Arial"/>
                  <w:sz w:val="24"/>
                  <w:szCs w:val="24"/>
                </w:rPr>
                <w:t>office@willesborough-infant.kent.sch.uk</w:t>
              </w:r>
            </w:hyperlink>
            <w:r>
              <w:rPr>
                <w:rFonts w:ascii="Arial" w:hAnsi="Arial" w:cs="Arial"/>
                <w:sz w:val="24"/>
                <w:szCs w:val="24"/>
              </w:rPr>
              <w:t xml:space="preserve"> </w:t>
            </w:r>
          </w:p>
        </w:tc>
        <w:tc>
          <w:tcPr>
            <w:tcW w:w="1156" w:type="dxa"/>
          </w:tcPr>
          <w:p w14:paraId="4477BA4F" w14:textId="0CB2F556" w:rsidR="003143E5" w:rsidRDefault="003143E5" w:rsidP="003143E5">
            <w:pPr>
              <w:rPr>
                <w:rFonts w:ascii="Arial" w:hAnsi="Arial" w:cs="Arial"/>
                <w:sz w:val="24"/>
                <w:szCs w:val="24"/>
              </w:rPr>
            </w:pPr>
            <w:r>
              <w:rPr>
                <w:rFonts w:ascii="Arial" w:hAnsi="Arial" w:cs="Arial"/>
                <w:sz w:val="24"/>
                <w:szCs w:val="24"/>
              </w:rPr>
              <w:t>4 – 11 years</w:t>
            </w:r>
          </w:p>
        </w:tc>
      </w:tr>
    </w:tbl>
    <w:p w14:paraId="0C9B9F7A" w14:textId="77777777" w:rsidR="002204DB" w:rsidRDefault="002204DB" w:rsidP="002204DB"/>
    <w:p w14:paraId="036D685F" w14:textId="0B20CF35" w:rsidR="00FB577E" w:rsidRDefault="00FB577E"/>
    <w:sectPr w:rsidR="00FB577E" w:rsidSect="008F1045">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D10E" w14:textId="77777777" w:rsidR="00D41F31" w:rsidRDefault="00D41F31">
      <w:pPr>
        <w:spacing w:after="0" w:line="240" w:lineRule="auto"/>
      </w:pPr>
      <w:r>
        <w:separator/>
      </w:r>
    </w:p>
  </w:endnote>
  <w:endnote w:type="continuationSeparator" w:id="0">
    <w:p w14:paraId="118609DC" w14:textId="77777777" w:rsidR="00D41F31" w:rsidRDefault="00D41F31">
      <w:pPr>
        <w:spacing w:after="0" w:line="240" w:lineRule="auto"/>
      </w:pPr>
      <w:r>
        <w:continuationSeparator/>
      </w:r>
    </w:p>
  </w:endnote>
  <w:endnote w:type="continuationNotice" w:id="1">
    <w:p w14:paraId="31EE6B19" w14:textId="77777777" w:rsidR="00D41F31" w:rsidRDefault="00D41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C142" w14:textId="18C4C6AA" w:rsidR="005C6795" w:rsidRDefault="005C6795">
    <w:pPr>
      <w:pStyle w:val="Footer"/>
    </w:pPr>
    <w:r>
      <w:rPr>
        <w:noProof/>
      </w:rPr>
      <w:drawing>
        <wp:anchor distT="0" distB="0" distL="114300" distR="114300" simplePos="0" relativeHeight="251692032" behindDoc="0" locked="0" layoutInCell="1" allowOverlap="1" wp14:anchorId="1A8607C0" wp14:editId="587B2CFA">
          <wp:simplePos x="0" y="0"/>
          <wp:positionH relativeFrom="column">
            <wp:posOffset>8435340</wp:posOffset>
          </wp:positionH>
          <wp:positionV relativeFrom="paragraph">
            <wp:posOffset>-277835</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2CF2" w14:textId="77777777" w:rsidR="00D41F31" w:rsidRDefault="00D41F31">
      <w:pPr>
        <w:spacing w:after="0" w:line="240" w:lineRule="auto"/>
      </w:pPr>
      <w:r>
        <w:separator/>
      </w:r>
    </w:p>
  </w:footnote>
  <w:footnote w:type="continuationSeparator" w:id="0">
    <w:p w14:paraId="6FD1E153" w14:textId="77777777" w:rsidR="00D41F31" w:rsidRDefault="00D41F31">
      <w:pPr>
        <w:spacing w:after="0" w:line="240" w:lineRule="auto"/>
      </w:pPr>
      <w:r>
        <w:continuationSeparator/>
      </w:r>
    </w:p>
  </w:footnote>
  <w:footnote w:type="continuationNotice" w:id="1">
    <w:p w14:paraId="54EACFBE" w14:textId="77777777" w:rsidR="00D41F31" w:rsidRDefault="00D41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C17E" w14:textId="56E39F19" w:rsidR="007B19DC" w:rsidRDefault="00170809" w:rsidP="00FD1F3F">
    <w:pPr>
      <w:pStyle w:val="Header"/>
    </w:pPr>
    <w:r>
      <w:rPr>
        <w:noProof/>
      </w:rPr>
      <w:drawing>
        <wp:anchor distT="0" distB="0" distL="114300" distR="114300" simplePos="0" relativeHeight="251673600" behindDoc="0" locked="0" layoutInCell="1" allowOverlap="1" wp14:anchorId="2707114D" wp14:editId="02F8D258">
          <wp:simplePos x="0" y="0"/>
          <wp:positionH relativeFrom="column">
            <wp:posOffset>3608070</wp:posOffset>
          </wp:positionH>
          <wp:positionV relativeFrom="paragraph">
            <wp:posOffset>-295910</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5D95726D" wp14:editId="6A4BB068">
          <wp:simplePos x="0" y="0"/>
          <wp:positionH relativeFrom="column">
            <wp:posOffset>-641985</wp:posOffset>
          </wp:positionH>
          <wp:positionV relativeFrom="paragraph">
            <wp:posOffset>-278765</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r>
      <w:rPr>
        <w:noProof/>
      </w:rPr>
      <w:drawing>
        <wp:anchor distT="0" distB="0" distL="114300" distR="114300" simplePos="0" relativeHeight="251653120" behindDoc="0" locked="0" layoutInCell="1" allowOverlap="1" wp14:anchorId="3F8DD84E" wp14:editId="2DCC95FC">
          <wp:simplePos x="0" y="0"/>
          <wp:positionH relativeFrom="column">
            <wp:posOffset>8006715</wp:posOffset>
          </wp:positionH>
          <wp:positionV relativeFrom="page">
            <wp:posOffset>152400</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A8E51F" w14:textId="23183BE5" w:rsidR="007B19DC" w:rsidRDefault="007B19DC" w:rsidP="00FD1F3F">
    <w:pPr>
      <w:pStyle w:val="Header"/>
    </w:pPr>
  </w:p>
  <w:p w14:paraId="3C6ADB1C" w14:textId="77777777" w:rsidR="007B19DC" w:rsidRDefault="007B19DC" w:rsidP="00FD1F3F">
    <w:pPr>
      <w:pStyle w:val="Header"/>
    </w:pPr>
  </w:p>
  <w:p w14:paraId="6A649CF5" w14:textId="64DD5E05" w:rsidR="007B19DC" w:rsidRDefault="007B1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DB"/>
    <w:rsid w:val="000013A9"/>
    <w:rsid w:val="00001504"/>
    <w:rsid w:val="00007DE2"/>
    <w:rsid w:val="00010B02"/>
    <w:rsid w:val="00023AC7"/>
    <w:rsid w:val="00025C01"/>
    <w:rsid w:val="00033C7C"/>
    <w:rsid w:val="00035B38"/>
    <w:rsid w:val="00051DC4"/>
    <w:rsid w:val="00055849"/>
    <w:rsid w:val="000609B0"/>
    <w:rsid w:val="000624C6"/>
    <w:rsid w:val="00076D9C"/>
    <w:rsid w:val="00085BA7"/>
    <w:rsid w:val="00090ABA"/>
    <w:rsid w:val="0009195A"/>
    <w:rsid w:val="00097765"/>
    <w:rsid w:val="00097E2D"/>
    <w:rsid w:val="000B04B0"/>
    <w:rsid w:val="000B0EEE"/>
    <w:rsid w:val="000B628E"/>
    <w:rsid w:val="000B63F2"/>
    <w:rsid w:val="000C0E7E"/>
    <w:rsid w:val="000D799D"/>
    <w:rsid w:val="000D7EBB"/>
    <w:rsid w:val="000E0478"/>
    <w:rsid w:val="000F4C27"/>
    <w:rsid w:val="00104152"/>
    <w:rsid w:val="00112E27"/>
    <w:rsid w:val="0012001E"/>
    <w:rsid w:val="001215B8"/>
    <w:rsid w:val="00122E35"/>
    <w:rsid w:val="00127CB0"/>
    <w:rsid w:val="00130028"/>
    <w:rsid w:val="001314CA"/>
    <w:rsid w:val="00134663"/>
    <w:rsid w:val="00146BB3"/>
    <w:rsid w:val="00151B5C"/>
    <w:rsid w:val="00151EC4"/>
    <w:rsid w:val="00166138"/>
    <w:rsid w:val="00170778"/>
    <w:rsid w:val="00170809"/>
    <w:rsid w:val="00175AF0"/>
    <w:rsid w:val="00184F4A"/>
    <w:rsid w:val="00185DBE"/>
    <w:rsid w:val="001974A9"/>
    <w:rsid w:val="001A0868"/>
    <w:rsid w:val="001A39BA"/>
    <w:rsid w:val="001C2601"/>
    <w:rsid w:val="001D6327"/>
    <w:rsid w:val="001E7CC1"/>
    <w:rsid w:val="001F13C3"/>
    <w:rsid w:val="001F4453"/>
    <w:rsid w:val="00204548"/>
    <w:rsid w:val="002110A6"/>
    <w:rsid w:val="002204DB"/>
    <w:rsid w:val="00223434"/>
    <w:rsid w:val="00224316"/>
    <w:rsid w:val="002253FF"/>
    <w:rsid w:val="00251F3D"/>
    <w:rsid w:val="00252132"/>
    <w:rsid w:val="00255EB8"/>
    <w:rsid w:val="00266C9C"/>
    <w:rsid w:val="00273E36"/>
    <w:rsid w:val="002844A0"/>
    <w:rsid w:val="0029041D"/>
    <w:rsid w:val="00290B4C"/>
    <w:rsid w:val="002948D9"/>
    <w:rsid w:val="002B4A2D"/>
    <w:rsid w:val="002C223E"/>
    <w:rsid w:val="002C4F51"/>
    <w:rsid w:val="002D24AB"/>
    <w:rsid w:val="002D3F72"/>
    <w:rsid w:val="002E58E8"/>
    <w:rsid w:val="002E6A0E"/>
    <w:rsid w:val="002F1DF4"/>
    <w:rsid w:val="002F4F16"/>
    <w:rsid w:val="002F781E"/>
    <w:rsid w:val="00306269"/>
    <w:rsid w:val="003143E5"/>
    <w:rsid w:val="00316BDE"/>
    <w:rsid w:val="00326241"/>
    <w:rsid w:val="00337867"/>
    <w:rsid w:val="00352B1D"/>
    <w:rsid w:val="00354BEE"/>
    <w:rsid w:val="00363335"/>
    <w:rsid w:val="00366CA1"/>
    <w:rsid w:val="003714BC"/>
    <w:rsid w:val="003B7330"/>
    <w:rsid w:val="003C2C22"/>
    <w:rsid w:val="003D06EC"/>
    <w:rsid w:val="003D332E"/>
    <w:rsid w:val="003D6621"/>
    <w:rsid w:val="003D7CDE"/>
    <w:rsid w:val="003D7D58"/>
    <w:rsid w:val="00400009"/>
    <w:rsid w:val="00406662"/>
    <w:rsid w:val="00407AA9"/>
    <w:rsid w:val="00410B5B"/>
    <w:rsid w:val="00414E4C"/>
    <w:rsid w:val="00420B9F"/>
    <w:rsid w:val="00422365"/>
    <w:rsid w:val="0042402D"/>
    <w:rsid w:val="00425DB6"/>
    <w:rsid w:val="00426876"/>
    <w:rsid w:val="004269CA"/>
    <w:rsid w:val="004274D2"/>
    <w:rsid w:val="00431A3A"/>
    <w:rsid w:val="00432B63"/>
    <w:rsid w:val="00460FD4"/>
    <w:rsid w:val="00461832"/>
    <w:rsid w:val="0046283F"/>
    <w:rsid w:val="00465207"/>
    <w:rsid w:val="00466432"/>
    <w:rsid w:val="00470BB2"/>
    <w:rsid w:val="00474C28"/>
    <w:rsid w:val="00475D65"/>
    <w:rsid w:val="004916CD"/>
    <w:rsid w:val="00494413"/>
    <w:rsid w:val="00496291"/>
    <w:rsid w:val="004C0122"/>
    <w:rsid w:val="004C5949"/>
    <w:rsid w:val="004D1CBF"/>
    <w:rsid w:val="004E1E66"/>
    <w:rsid w:val="004E3092"/>
    <w:rsid w:val="004E6D27"/>
    <w:rsid w:val="00505B0B"/>
    <w:rsid w:val="0051495A"/>
    <w:rsid w:val="00516DBC"/>
    <w:rsid w:val="005251C5"/>
    <w:rsid w:val="00532733"/>
    <w:rsid w:val="00553777"/>
    <w:rsid w:val="00594D18"/>
    <w:rsid w:val="00596509"/>
    <w:rsid w:val="00597351"/>
    <w:rsid w:val="005A31B3"/>
    <w:rsid w:val="005B47D0"/>
    <w:rsid w:val="005B7E08"/>
    <w:rsid w:val="005C377E"/>
    <w:rsid w:val="005C631F"/>
    <w:rsid w:val="005C65AD"/>
    <w:rsid w:val="005C6795"/>
    <w:rsid w:val="005D2CA7"/>
    <w:rsid w:val="005D5C50"/>
    <w:rsid w:val="005D7FAB"/>
    <w:rsid w:val="005E0DDF"/>
    <w:rsid w:val="005E41D1"/>
    <w:rsid w:val="005F05E3"/>
    <w:rsid w:val="005F13DC"/>
    <w:rsid w:val="006179E3"/>
    <w:rsid w:val="00617C6F"/>
    <w:rsid w:val="00621360"/>
    <w:rsid w:val="0062655B"/>
    <w:rsid w:val="00626B83"/>
    <w:rsid w:val="00637F3E"/>
    <w:rsid w:val="006469D9"/>
    <w:rsid w:val="00647030"/>
    <w:rsid w:val="0064708B"/>
    <w:rsid w:val="00650795"/>
    <w:rsid w:val="0065472D"/>
    <w:rsid w:val="0066207D"/>
    <w:rsid w:val="00686E09"/>
    <w:rsid w:val="00691EAB"/>
    <w:rsid w:val="006A4A4C"/>
    <w:rsid w:val="006A579B"/>
    <w:rsid w:val="006B2260"/>
    <w:rsid w:val="006E0480"/>
    <w:rsid w:val="006E7BB1"/>
    <w:rsid w:val="006F3892"/>
    <w:rsid w:val="006F4831"/>
    <w:rsid w:val="0070125A"/>
    <w:rsid w:val="00706BBE"/>
    <w:rsid w:val="00706E31"/>
    <w:rsid w:val="00707B49"/>
    <w:rsid w:val="00721514"/>
    <w:rsid w:val="007329BF"/>
    <w:rsid w:val="00757986"/>
    <w:rsid w:val="00766FDC"/>
    <w:rsid w:val="00771D44"/>
    <w:rsid w:val="00772EB6"/>
    <w:rsid w:val="0077578F"/>
    <w:rsid w:val="007778FE"/>
    <w:rsid w:val="00777B38"/>
    <w:rsid w:val="00780627"/>
    <w:rsid w:val="00790F31"/>
    <w:rsid w:val="00792E54"/>
    <w:rsid w:val="007A5817"/>
    <w:rsid w:val="007A59BE"/>
    <w:rsid w:val="007A7C86"/>
    <w:rsid w:val="007B15C0"/>
    <w:rsid w:val="007B19DC"/>
    <w:rsid w:val="007B2229"/>
    <w:rsid w:val="007B2CAC"/>
    <w:rsid w:val="007B79D6"/>
    <w:rsid w:val="007D1981"/>
    <w:rsid w:val="007D6383"/>
    <w:rsid w:val="007E406B"/>
    <w:rsid w:val="007E48DF"/>
    <w:rsid w:val="00801216"/>
    <w:rsid w:val="00803820"/>
    <w:rsid w:val="0080596F"/>
    <w:rsid w:val="008076AC"/>
    <w:rsid w:val="00814286"/>
    <w:rsid w:val="00825950"/>
    <w:rsid w:val="0083114C"/>
    <w:rsid w:val="00835E25"/>
    <w:rsid w:val="0084038C"/>
    <w:rsid w:val="00843E27"/>
    <w:rsid w:val="00846715"/>
    <w:rsid w:val="0086024C"/>
    <w:rsid w:val="00862B1B"/>
    <w:rsid w:val="00865C90"/>
    <w:rsid w:val="00876D30"/>
    <w:rsid w:val="00877AC9"/>
    <w:rsid w:val="00881705"/>
    <w:rsid w:val="00886253"/>
    <w:rsid w:val="0089530F"/>
    <w:rsid w:val="008A3D27"/>
    <w:rsid w:val="008B0C70"/>
    <w:rsid w:val="008B3102"/>
    <w:rsid w:val="008C48DE"/>
    <w:rsid w:val="008D5E2B"/>
    <w:rsid w:val="008E2DBD"/>
    <w:rsid w:val="008E42A5"/>
    <w:rsid w:val="008F1045"/>
    <w:rsid w:val="008F3EAF"/>
    <w:rsid w:val="008F63F1"/>
    <w:rsid w:val="009020C6"/>
    <w:rsid w:val="0091123C"/>
    <w:rsid w:val="00914747"/>
    <w:rsid w:val="00922530"/>
    <w:rsid w:val="0092483E"/>
    <w:rsid w:val="0093307B"/>
    <w:rsid w:val="00945A92"/>
    <w:rsid w:val="009505BB"/>
    <w:rsid w:val="009575D5"/>
    <w:rsid w:val="00965A8D"/>
    <w:rsid w:val="0097642D"/>
    <w:rsid w:val="00985CF0"/>
    <w:rsid w:val="00997EDD"/>
    <w:rsid w:val="009A1538"/>
    <w:rsid w:val="009B1238"/>
    <w:rsid w:val="009B3A1A"/>
    <w:rsid w:val="009E4CCA"/>
    <w:rsid w:val="009F1758"/>
    <w:rsid w:val="009F5D92"/>
    <w:rsid w:val="00A00334"/>
    <w:rsid w:val="00A077A6"/>
    <w:rsid w:val="00A11E14"/>
    <w:rsid w:val="00A14AC9"/>
    <w:rsid w:val="00A37165"/>
    <w:rsid w:val="00A441A1"/>
    <w:rsid w:val="00A467C1"/>
    <w:rsid w:val="00A50700"/>
    <w:rsid w:val="00A518C9"/>
    <w:rsid w:val="00A52688"/>
    <w:rsid w:val="00A60394"/>
    <w:rsid w:val="00A65F49"/>
    <w:rsid w:val="00A66E21"/>
    <w:rsid w:val="00A76065"/>
    <w:rsid w:val="00A777A8"/>
    <w:rsid w:val="00A80213"/>
    <w:rsid w:val="00A81A3D"/>
    <w:rsid w:val="00A87466"/>
    <w:rsid w:val="00A95D00"/>
    <w:rsid w:val="00AA5B8B"/>
    <w:rsid w:val="00AA7343"/>
    <w:rsid w:val="00AC04F8"/>
    <w:rsid w:val="00AC16BD"/>
    <w:rsid w:val="00AC1F61"/>
    <w:rsid w:val="00AD1671"/>
    <w:rsid w:val="00AE09E4"/>
    <w:rsid w:val="00AE4A8F"/>
    <w:rsid w:val="00AE4DFC"/>
    <w:rsid w:val="00B026C2"/>
    <w:rsid w:val="00B04903"/>
    <w:rsid w:val="00B0586A"/>
    <w:rsid w:val="00B237CB"/>
    <w:rsid w:val="00B24492"/>
    <w:rsid w:val="00B31518"/>
    <w:rsid w:val="00B35876"/>
    <w:rsid w:val="00B3774B"/>
    <w:rsid w:val="00B41DD7"/>
    <w:rsid w:val="00B465F7"/>
    <w:rsid w:val="00B5044A"/>
    <w:rsid w:val="00B52363"/>
    <w:rsid w:val="00B54F58"/>
    <w:rsid w:val="00B5579E"/>
    <w:rsid w:val="00B55AC6"/>
    <w:rsid w:val="00B66907"/>
    <w:rsid w:val="00B70417"/>
    <w:rsid w:val="00B761EC"/>
    <w:rsid w:val="00B764BA"/>
    <w:rsid w:val="00B83F9B"/>
    <w:rsid w:val="00B84456"/>
    <w:rsid w:val="00B95CE0"/>
    <w:rsid w:val="00B9626E"/>
    <w:rsid w:val="00B9678B"/>
    <w:rsid w:val="00B96A1E"/>
    <w:rsid w:val="00BA0978"/>
    <w:rsid w:val="00BA7EB4"/>
    <w:rsid w:val="00BB0423"/>
    <w:rsid w:val="00BB76BE"/>
    <w:rsid w:val="00BC3B82"/>
    <w:rsid w:val="00BC707B"/>
    <w:rsid w:val="00BC7130"/>
    <w:rsid w:val="00BC7FCE"/>
    <w:rsid w:val="00BE51F2"/>
    <w:rsid w:val="00BE56D4"/>
    <w:rsid w:val="00BE67E7"/>
    <w:rsid w:val="00BE6A9E"/>
    <w:rsid w:val="00BF2219"/>
    <w:rsid w:val="00BF3FB7"/>
    <w:rsid w:val="00C00812"/>
    <w:rsid w:val="00C0782D"/>
    <w:rsid w:val="00C10F0E"/>
    <w:rsid w:val="00C1427C"/>
    <w:rsid w:val="00C14EA2"/>
    <w:rsid w:val="00C15C25"/>
    <w:rsid w:val="00C17162"/>
    <w:rsid w:val="00C37E8A"/>
    <w:rsid w:val="00C400D8"/>
    <w:rsid w:val="00C4108B"/>
    <w:rsid w:val="00C413C7"/>
    <w:rsid w:val="00C42377"/>
    <w:rsid w:val="00C44D6C"/>
    <w:rsid w:val="00C44F7C"/>
    <w:rsid w:val="00C5293B"/>
    <w:rsid w:val="00C57F29"/>
    <w:rsid w:val="00C60F7A"/>
    <w:rsid w:val="00C77C10"/>
    <w:rsid w:val="00C82B0F"/>
    <w:rsid w:val="00C83BA0"/>
    <w:rsid w:val="00C8763C"/>
    <w:rsid w:val="00C9641B"/>
    <w:rsid w:val="00CA780B"/>
    <w:rsid w:val="00CB092B"/>
    <w:rsid w:val="00CB422F"/>
    <w:rsid w:val="00CD3925"/>
    <w:rsid w:val="00CD67A5"/>
    <w:rsid w:val="00CD6833"/>
    <w:rsid w:val="00CE5518"/>
    <w:rsid w:val="00CF06E6"/>
    <w:rsid w:val="00CF2629"/>
    <w:rsid w:val="00D00CB2"/>
    <w:rsid w:val="00D04CE5"/>
    <w:rsid w:val="00D125B6"/>
    <w:rsid w:val="00D144E3"/>
    <w:rsid w:val="00D217BF"/>
    <w:rsid w:val="00D24095"/>
    <w:rsid w:val="00D311E0"/>
    <w:rsid w:val="00D41F31"/>
    <w:rsid w:val="00D4228F"/>
    <w:rsid w:val="00D45F56"/>
    <w:rsid w:val="00D51259"/>
    <w:rsid w:val="00D569A6"/>
    <w:rsid w:val="00D66549"/>
    <w:rsid w:val="00D67CAA"/>
    <w:rsid w:val="00D726F3"/>
    <w:rsid w:val="00D879FF"/>
    <w:rsid w:val="00D91070"/>
    <w:rsid w:val="00DB4118"/>
    <w:rsid w:val="00DB4689"/>
    <w:rsid w:val="00DC208A"/>
    <w:rsid w:val="00DD4666"/>
    <w:rsid w:val="00DD5D52"/>
    <w:rsid w:val="00DE3E3A"/>
    <w:rsid w:val="00DE47A8"/>
    <w:rsid w:val="00DF4DFB"/>
    <w:rsid w:val="00DF6168"/>
    <w:rsid w:val="00DF7523"/>
    <w:rsid w:val="00DF79BA"/>
    <w:rsid w:val="00DF7E3B"/>
    <w:rsid w:val="00E15109"/>
    <w:rsid w:val="00E2015E"/>
    <w:rsid w:val="00E22180"/>
    <w:rsid w:val="00E222DF"/>
    <w:rsid w:val="00E229B5"/>
    <w:rsid w:val="00E27492"/>
    <w:rsid w:val="00E474D6"/>
    <w:rsid w:val="00E53F9A"/>
    <w:rsid w:val="00E54BB8"/>
    <w:rsid w:val="00E564F0"/>
    <w:rsid w:val="00E65A5E"/>
    <w:rsid w:val="00E77412"/>
    <w:rsid w:val="00E83415"/>
    <w:rsid w:val="00E90A08"/>
    <w:rsid w:val="00E962DB"/>
    <w:rsid w:val="00EA1108"/>
    <w:rsid w:val="00EA4B7B"/>
    <w:rsid w:val="00EA631A"/>
    <w:rsid w:val="00EA6D7C"/>
    <w:rsid w:val="00EB183F"/>
    <w:rsid w:val="00EB4540"/>
    <w:rsid w:val="00EC57D2"/>
    <w:rsid w:val="00ED32B7"/>
    <w:rsid w:val="00EE07C2"/>
    <w:rsid w:val="00EE40DB"/>
    <w:rsid w:val="00EE6905"/>
    <w:rsid w:val="00EF51C5"/>
    <w:rsid w:val="00F022CA"/>
    <w:rsid w:val="00F1015D"/>
    <w:rsid w:val="00F11887"/>
    <w:rsid w:val="00F15612"/>
    <w:rsid w:val="00F23835"/>
    <w:rsid w:val="00F3126A"/>
    <w:rsid w:val="00F366AE"/>
    <w:rsid w:val="00F367A0"/>
    <w:rsid w:val="00F448C4"/>
    <w:rsid w:val="00F469B7"/>
    <w:rsid w:val="00F515A4"/>
    <w:rsid w:val="00F6444E"/>
    <w:rsid w:val="00F73B50"/>
    <w:rsid w:val="00F768C7"/>
    <w:rsid w:val="00F82EA0"/>
    <w:rsid w:val="00F834F5"/>
    <w:rsid w:val="00F90B61"/>
    <w:rsid w:val="00FB577E"/>
    <w:rsid w:val="00FC4A7D"/>
    <w:rsid w:val="00FD3A5A"/>
    <w:rsid w:val="00FD5F70"/>
    <w:rsid w:val="00FF2340"/>
    <w:rsid w:val="00FF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4D853"/>
  <w15:chartTrackingRefBased/>
  <w15:docId w15:val="{7613A3DF-A1FC-49C9-AFF4-E709AAC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DB"/>
  </w:style>
  <w:style w:type="table" w:styleId="TableGrid">
    <w:name w:val="Table Grid"/>
    <w:basedOn w:val="TableNormal"/>
    <w:uiPriority w:val="39"/>
    <w:rsid w:val="0022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6BE"/>
    <w:rPr>
      <w:color w:val="0563C1" w:themeColor="hyperlink"/>
      <w:u w:val="single"/>
    </w:rPr>
  </w:style>
  <w:style w:type="character" w:styleId="UnresolvedMention">
    <w:name w:val="Unresolved Mention"/>
    <w:basedOn w:val="DefaultParagraphFont"/>
    <w:uiPriority w:val="99"/>
    <w:semiHidden/>
    <w:unhideWhenUsed/>
    <w:rsid w:val="00BB76BE"/>
    <w:rPr>
      <w:color w:val="605E5C"/>
      <w:shd w:val="clear" w:color="auto" w:fill="E1DFDD"/>
    </w:rPr>
  </w:style>
  <w:style w:type="paragraph" w:styleId="ListParagraph">
    <w:name w:val="List Paragraph"/>
    <w:basedOn w:val="Normal"/>
    <w:uiPriority w:val="34"/>
    <w:qFormat/>
    <w:rsid w:val="0070125A"/>
    <w:pPr>
      <w:ind w:left="720"/>
      <w:contextualSpacing/>
    </w:pPr>
  </w:style>
  <w:style w:type="paragraph" w:styleId="Footer">
    <w:name w:val="footer"/>
    <w:basedOn w:val="Normal"/>
    <w:link w:val="FooterChar"/>
    <w:uiPriority w:val="99"/>
    <w:unhideWhenUsed/>
    <w:rsid w:val="00553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777"/>
  </w:style>
  <w:style w:type="character" w:styleId="FollowedHyperlink">
    <w:name w:val="FollowedHyperlink"/>
    <w:basedOn w:val="DefaultParagraphFont"/>
    <w:uiPriority w:val="99"/>
    <w:semiHidden/>
    <w:unhideWhenUsed/>
    <w:rsid w:val="004274D2"/>
    <w:rPr>
      <w:color w:val="954F72" w:themeColor="followedHyperlink"/>
      <w:u w:val="single"/>
    </w:rPr>
  </w:style>
  <w:style w:type="character" w:customStyle="1" w:styleId="normaltextrun">
    <w:name w:val="normaltextrun"/>
    <w:basedOn w:val="DefaultParagraphFont"/>
    <w:rsid w:val="00422365"/>
  </w:style>
  <w:style w:type="character" w:customStyle="1" w:styleId="eop">
    <w:name w:val="eop"/>
    <w:basedOn w:val="DefaultParagraphFont"/>
    <w:rsid w:val="0042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1063">
      <w:bodyDiv w:val="1"/>
      <w:marLeft w:val="0"/>
      <w:marRight w:val="0"/>
      <w:marTop w:val="0"/>
      <w:marBottom w:val="0"/>
      <w:divBdr>
        <w:top w:val="none" w:sz="0" w:space="0" w:color="auto"/>
        <w:left w:val="none" w:sz="0" w:space="0" w:color="auto"/>
        <w:bottom w:val="none" w:sz="0" w:space="0" w:color="auto"/>
        <w:right w:val="none" w:sz="0" w:space="0" w:color="auto"/>
      </w:divBdr>
    </w:div>
    <w:div w:id="3389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shfordbmeassociation.org" TargetMode="External"/><Relationship Id="rId18" Type="http://schemas.openxmlformats.org/officeDocument/2006/relationships/hyperlink" Target="http://www.elite-coaching-uk.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af@thejohnwallisacademy.org" TargetMode="External"/><Relationship Id="rId7" Type="http://schemas.openxmlformats.org/officeDocument/2006/relationships/footnotes" Target="footnotes.xml"/><Relationship Id="rId12" Type="http://schemas.openxmlformats.org/officeDocument/2006/relationships/hyperlink" Target="http://www.ashfordbmeassociation.org" TargetMode="External"/><Relationship Id="rId17" Type="http://schemas.openxmlformats.org/officeDocument/2006/relationships/hyperlink" Target="mailto:elite_office@aol.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ite-coaching-uk.co.uk" TargetMode="External"/><Relationship Id="rId20" Type="http://schemas.openxmlformats.org/officeDocument/2006/relationships/hyperlink" Target="http://www.simiacircu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shfordbmeassociation.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lite_office@aol.co.uk" TargetMode="External"/><Relationship Id="rId23" Type="http://schemas.openxmlformats.org/officeDocument/2006/relationships/hyperlink" Target="mailto:office@willesborough-infant.kent.sch.uk" TargetMode="External"/><Relationship Id="rId10" Type="http://schemas.openxmlformats.org/officeDocument/2006/relationships/hyperlink" Target="http://www.ashfordbmeassociation.org" TargetMode="External"/><Relationship Id="rId19" Type="http://schemas.openxmlformats.org/officeDocument/2006/relationships/hyperlink" Target="mailto:beth@simiacircus.co.uk" TargetMode="External"/><Relationship Id="rId4" Type="http://schemas.openxmlformats.org/officeDocument/2006/relationships/styles" Target="styles.xml"/><Relationship Id="rId9" Type="http://schemas.openxmlformats.org/officeDocument/2006/relationships/hyperlink" Target="mailto:info@ashfordbmeassociation.org" TargetMode="External"/><Relationship Id="rId14" Type="http://schemas.openxmlformats.org/officeDocument/2006/relationships/hyperlink" Target="http://www.ashfordbmeassociation.org" TargetMode="External"/><Relationship Id="rId22" Type="http://schemas.openxmlformats.org/officeDocument/2006/relationships/hyperlink" Target="mailto:info@tscoaching.co.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Props1.xml><?xml version="1.0" encoding="utf-8"?>
<ds:datastoreItem xmlns:ds="http://schemas.openxmlformats.org/officeDocument/2006/customXml" ds:itemID="{B3F0D068-6D81-41F3-8C55-BDA814344513}">
  <ds:schemaRefs>
    <ds:schemaRef ds:uri="http://schemas.microsoft.com/sharepoint/v3/contenttype/forms"/>
  </ds:schemaRefs>
</ds:datastoreItem>
</file>

<file path=customXml/itemProps2.xml><?xml version="1.0" encoding="utf-8"?>
<ds:datastoreItem xmlns:ds="http://schemas.openxmlformats.org/officeDocument/2006/customXml" ds:itemID="{EB73A6FB-12DD-4049-9C12-7D811A1AA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AA40C-63D9-473C-BD30-A0507747BABF}">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58</cp:revision>
  <dcterms:created xsi:type="dcterms:W3CDTF">2024-10-23T12:17:00Z</dcterms:created>
  <dcterms:modified xsi:type="dcterms:W3CDTF">2025-02-26T15:09:00Z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