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43" w:type="dxa"/>
        <w:tblLook w:val="04A0" w:firstRow="1" w:lastRow="0" w:firstColumn="1" w:lastColumn="0" w:noHBand="0" w:noVBand="1"/>
      </w:tblPr>
      <w:tblGrid>
        <w:gridCol w:w="2131"/>
        <w:gridCol w:w="7181"/>
        <w:gridCol w:w="4637"/>
        <w:gridCol w:w="1894"/>
      </w:tblGrid>
      <w:tr w:rsidR="00F96498" w:rsidRPr="00EF30B2" w14:paraId="3320554E" w14:textId="43BDF2F2" w:rsidTr="00BD7323">
        <w:tc>
          <w:tcPr>
            <w:tcW w:w="2131" w:type="dxa"/>
          </w:tcPr>
          <w:p w14:paraId="575A3403" w14:textId="67DBD6A3"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Name and Address</w:t>
            </w:r>
          </w:p>
        </w:tc>
        <w:tc>
          <w:tcPr>
            <w:tcW w:w="7181" w:type="dxa"/>
          </w:tcPr>
          <w:p w14:paraId="3A8A313B" w14:textId="77C613BD"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Information</w:t>
            </w:r>
          </w:p>
        </w:tc>
        <w:tc>
          <w:tcPr>
            <w:tcW w:w="4637" w:type="dxa"/>
          </w:tcPr>
          <w:p w14:paraId="628F6B9D" w14:textId="04F0226A" w:rsidR="00F96498" w:rsidRPr="00EF30B2" w:rsidRDefault="00F96498" w:rsidP="00710F9E">
            <w:pPr>
              <w:jc w:val="center"/>
              <w:rPr>
                <w:rFonts w:ascii="Arial" w:hAnsi="Arial" w:cs="Arial"/>
                <w:sz w:val="24"/>
                <w:szCs w:val="24"/>
              </w:rPr>
            </w:pPr>
            <w:r w:rsidRPr="00EF30B2">
              <w:rPr>
                <w:rFonts w:ascii="Arial" w:hAnsi="Arial" w:cs="Arial"/>
                <w:b/>
                <w:bCs/>
                <w:sz w:val="24"/>
                <w:szCs w:val="24"/>
              </w:rPr>
              <w:t>Partner Contact Details</w:t>
            </w:r>
          </w:p>
        </w:tc>
        <w:tc>
          <w:tcPr>
            <w:tcW w:w="1894" w:type="dxa"/>
          </w:tcPr>
          <w:p w14:paraId="691DF9AA" w14:textId="01665997" w:rsidR="00F96498" w:rsidRPr="00EF30B2" w:rsidRDefault="00F96498" w:rsidP="00710F9E">
            <w:pPr>
              <w:jc w:val="center"/>
              <w:rPr>
                <w:rFonts w:ascii="Arial" w:hAnsi="Arial" w:cs="Arial"/>
                <w:b/>
                <w:bCs/>
                <w:sz w:val="24"/>
                <w:szCs w:val="24"/>
              </w:rPr>
            </w:pPr>
            <w:r w:rsidRPr="00EF30B2">
              <w:rPr>
                <w:rFonts w:ascii="Arial" w:hAnsi="Arial" w:cs="Arial"/>
                <w:b/>
                <w:bCs/>
                <w:sz w:val="24"/>
                <w:szCs w:val="24"/>
              </w:rPr>
              <w:t xml:space="preserve">Age Range </w:t>
            </w:r>
          </w:p>
        </w:tc>
      </w:tr>
      <w:tr w:rsidR="00C041ED" w:rsidRPr="00EF30B2" w14:paraId="2B0F0FFA" w14:textId="6AEBD647" w:rsidTr="00BD7323">
        <w:tc>
          <w:tcPr>
            <w:tcW w:w="2131" w:type="dxa"/>
          </w:tcPr>
          <w:p w14:paraId="5E60B85A" w14:textId="77777777" w:rsidR="00C041ED" w:rsidRPr="00EF30B2" w:rsidRDefault="00C041ED" w:rsidP="00C041ED">
            <w:pPr>
              <w:rPr>
                <w:rFonts w:ascii="Arial" w:hAnsi="Arial" w:cs="Arial"/>
                <w:b/>
                <w:bCs/>
                <w:sz w:val="24"/>
                <w:szCs w:val="24"/>
              </w:rPr>
            </w:pPr>
            <w:r w:rsidRPr="00EF30B2">
              <w:rPr>
                <w:rFonts w:ascii="Arial" w:hAnsi="Arial" w:cs="Arial"/>
                <w:b/>
                <w:bCs/>
                <w:sz w:val="24"/>
                <w:szCs w:val="24"/>
              </w:rPr>
              <w:t xml:space="preserve">South East Kids Camps </w:t>
            </w:r>
          </w:p>
          <w:p w14:paraId="37B9FA11" w14:textId="06ED5C64" w:rsidR="00C041ED" w:rsidRPr="00EF30B2" w:rsidRDefault="00C041ED" w:rsidP="00C041ED">
            <w:pPr>
              <w:rPr>
                <w:rFonts w:ascii="Arial" w:hAnsi="Arial" w:cs="Arial"/>
                <w:sz w:val="24"/>
                <w:szCs w:val="24"/>
              </w:rPr>
            </w:pPr>
            <w:r w:rsidRPr="00EF30B2">
              <w:rPr>
                <w:rFonts w:ascii="Arial" w:hAnsi="Arial" w:cs="Arial"/>
                <w:sz w:val="24"/>
                <w:szCs w:val="24"/>
              </w:rPr>
              <w:t>Pembury Primary School,</w:t>
            </w:r>
          </w:p>
          <w:p w14:paraId="614F8193" w14:textId="232C5523" w:rsidR="00C041ED" w:rsidRPr="00EF30B2" w:rsidRDefault="00C041ED" w:rsidP="00C041ED">
            <w:pPr>
              <w:rPr>
                <w:rFonts w:ascii="Arial" w:hAnsi="Arial" w:cs="Arial"/>
                <w:sz w:val="24"/>
                <w:szCs w:val="24"/>
              </w:rPr>
            </w:pPr>
            <w:r w:rsidRPr="00EF30B2">
              <w:rPr>
                <w:rFonts w:ascii="Arial" w:hAnsi="Arial" w:cs="Arial"/>
                <w:sz w:val="24"/>
                <w:szCs w:val="24"/>
              </w:rPr>
              <w:t>Lower Green Road,</w:t>
            </w:r>
          </w:p>
          <w:p w14:paraId="638F915C" w14:textId="6E84C473" w:rsidR="00C041ED" w:rsidRPr="00EF30B2" w:rsidRDefault="00C041ED" w:rsidP="00C041ED">
            <w:pPr>
              <w:rPr>
                <w:rFonts w:ascii="Arial" w:hAnsi="Arial" w:cs="Arial"/>
                <w:sz w:val="24"/>
                <w:szCs w:val="24"/>
              </w:rPr>
            </w:pPr>
            <w:r w:rsidRPr="00EF30B2">
              <w:rPr>
                <w:rFonts w:ascii="Arial" w:hAnsi="Arial" w:cs="Arial"/>
                <w:sz w:val="24"/>
                <w:szCs w:val="24"/>
              </w:rPr>
              <w:t>Pembury,</w:t>
            </w:r>
          </w:p>
          <w:p w14:paraId="75DC84CA" w14:textId="40464B90" w:rsidR="00C041ED" w:rsidRPr="00EF30B2" w:rsidRDefault="00C041ED" w:rsidP="00C041ED">
            <w:pPr>
              <w:rPr>
                <w:rFonts w:ascii="Arial" w:hAnsi="Arial" w:cs="Arial"/>
                <w:sz w:val="24"/>
                <w:szCs w:val="24"/>
              </w:rPr>
            </w:pPr>
            <w:r w:rsidRPr="00EF30B2">
              <w:rPr>
                <w:rFonts w:ascii="Arial" w:hAnsi="Arial" w:cs="Arial"/>
                <w:sz w:val="24"/>
                <w:szCs w:val="24"/>
              </w:rPr>
              <w:t>Tunbridge Wells</w:t>
            </w:r>
          </w:p>
          <w:p w14:paraId="502B173A" w14:textId="3F71AA6E" w:rsidR="00C041ED" w:rsidRPr="00EF30B2" w:rsidRDefault="00C041ED" w:rsidP="00C041ED">
            <w:pPr>
              <w:rPr>
                <w:rFonts w:ascii="Arial" w:hAnsi="Arial" w:cs="Arial"/>
                <w:sz w:val="24"/>
                <w:szCs w:val="24"/>
              </w:rPr>
            </w:pPr>
            <w:r w:rsidRPr="00EF30B2">
              <w:rPr>
                <w:rFonts w:ascii="Arial" w:hAnsi="Arial" w:cs="Arial"/>
                <w:sz w:val="24"/>
                <w:szCs w:val="24"/>
              </w:rPr>
              <w:t>TN2 4EB</w:t>
            </w:r>
          </w:p>
          <w:p w14:paraId="74BB2B80" w14:textId="77777777" w:rsidR="00C041ED" w:rsidRPr="00EF30B2" w:rsidRDefault="00C041ED" w:rsidP="00C041ED">
            <w:pPr>
              <w:rPr>
                <w:rFonts w:ascii="Arial" w:hAnsi="Arial" w:cs="Arial"/>
                <w:sz w:val="24"/>
                <w:szCs w:val="24"/>
              </w:rPr>
            </w:pPr>
          </w:p>
          <w:p w14:paraId="17644568" w14:textId="77777777" w:rsidR="00EE77CE" w:rsidRPr="00EF30B2" w:rsidRDefault="00EE77CE" w:rsidP="00EE77CE">
            <w:pPr>
              <w:rPr>
                <w:rFonts w:ascii="Arial" w:hAnsi="Arial" w:cs="Arial"/>
                <w:b/>
                <w:bCs/>
                <w:sz w:val="24"/>
                <w:szCs w:val="24"/>
              </w:rPr>
            </w:pPr>
            <w:r w:rsidRPr="00EF30B2">
              <w:rPr>
                <w:rFonts w:ascii="Arial" w:hAnsi="Arial" w:cs="Arial"/>
                <w:b/>
                <w:bCs/>
                <w:sz w:val="24"/>
                <w:szCs w:val="24"/>
              </w:rPr>
              <w:t xml:space="preserve">9am to 1pm or </w:t>
            </w:r>
          </w:p>
          <w:p w14:paraId="7CC75BFA" w14:textId="77777777" w:rsidR="00EE77CE" w:rsidRPr="00EF30B2" w:rsidRDefault="00EE77CE" w:rsidP="00EE77CE">
            <w:pPr>
              <w:rPr>
                <w:rFonts w:ascii="Arial" w:hAnsi="Arial" w:cs="Arial"/>
                <w:b/>
                <w:bCs/>
                <w:sz w:val="24"/>
                <w:szCs w:val="24"/>
              </w:rPr>
            </w:pPr>
            <w:r w:rsidRPr="00EF30B2">
              <w:rPr>
                <w:rFonts w:ascii="Arial" w:hAnsi="Arial" w:cs="Arial"/>
                <w:b/>
                <w:bCs/>
                <w:sz w:val="24"/>
                <w:szCs w:val="24"/>
              </w:rPr>
              <w:t xml:space="preserve">1pm to 5pm or </w:t>
            </w:r>
          </w:p>
          <w:p w14:paraId="072084AD" w14:textId="77777777" w:rsidR="00EE77CE" w:rsidRPr="00EF30B2" w:rsidRDefault="00EE77CE" w:rsidP="00EE77CE">
            <w:pPr>
              <w:rPr>
                <w:rFonts w:ascii="Arial" w:hAnsi="Arial" w:cs="Arial"/>
                <w:b/>
                <w:bCs/>
                <w:sz w:val="24"/>
                <w:szCs w:val="24"/>
              </w:rPr>
            </w:pPr>
            <w:r w:rsidRPr="00EF30B2">
              <w:rPr>
                <w:rFonts w:ascii="Arial" w:hAnsi="Arial" w:cs="Arial"/>
                <w:b/>
                <w:bCs/>
                <w:sz w:val="24"/>
                <w:szCs w:val="24"/>
              </w:rPr>
              <w:t xml:space="preserve">9am to 5pm </w:t>
            </w:r>
          </w:p>
          <w:p w14:paraId="22B304F3" w14:textId="77777777" w:rsidR="006A008B" w:rsidRPr="00EF30B2" w:rsidRDefault="006A008B" w:rsidP="006A008B">
            <w:pPr>
              <w:rPr>
                <w:rFonts w:ascii="Arial" w:hAnsi="Arial" w:cs="Arial"/>
                <w:b/>
                <w:bCs/>
                <w:sz w:val="24"/>
                <w:szCs w:val="24"/>
              </w:rPr>
            </w:pPr>
            <w:r w:rsidRPr="00EF30B2">
              <w:rPr>
                <w:rFonts w:ascii="Arial" w:hAnsi="Arial" w:cs="Arial"/>
                <w:b/>
                <w:bCs/>
                <w:sz w:val="24"/>
                <w:szCs w:val="24"/>
              </w:rPr>
              <w:t>25-29 July</w:t>
            </w:r>
          </w:p>
          <w:p w14:paraId="48D19EF1" w14:textId="77777777" w:rsidR="006A008B" w:rsidRPr="00EF30B2" w:rsidRDefault="006A008B" w:rsidP="006A008B">
            <w:pPr>
              <w:rPr>
                <w:rFonts w:ascii="Arial" w:hAnsi="Arial" w:cs="Arial"/>
                <w:b/>
                <w:bCs/>
                <w:sz w:val="24"/>
                <w:szCs w:val="24"/>
              </w:rPr>
            </w:pPr>
            <w:r w:rsidRPr="00EF30B2">
              <w:rPr>
                <w:rFonts w:ascii="Arial" w:hAnsi="Arial" w:cs="Arial"/>
                <w:b/>
                <w:bCs/>
                <w:sz w:val="24"/>
                <w:szCs w:val="24"/>
              </w:rPr>
              <w:t>1 -5 August</w:t>
            </w:r>
          </w:p>
          <w:p w14:paraId="2CCB5406" w14:textId="77777777" w:rsidR="006A008B" w:rsidRPr="00EF30B2" w:rsidRDefault="006A008B" w:rsidP="006A008B">
            <w:pPr>
              <w:rPr>
                <w:rFonts w:ascii="Arial" w:hAnsi="Arial" w:cs="Arial"/>
                <w:b/>
                <w:bCs/>
                <w:sz w:val="24"/>
                <w:szCs w:val="24"/>
              </w:rPr>
            </w:pPr>
            <w:r w:rsidRPr="00EF30B2">
              <w:rPr>
                <w:rFonts w:ascii="Arial" w:hAnsi="Arial" w:cs="Arial"/>
                <w:b/>
                <w:bCs/>
                <w:sz w:val="24"/>
                <w:szCs w:val="24"/>
              </w:rPr>
              <w:t>8-12 August</w:t>
            </w:r>
          </w:p>
          <w:p w14:paraId="0F63472B" w14:textId="77777777" w:rsidR="006A008B" w:rsidRPr="00EF30B2" w:rsidRDefault="006A008B" w:rsidP="006A008B">
            <w:pPr>
              <w:rPr>
                <w:rFonts w:ascii="Arial" w:hAnsi="Arial" w:cs="Arial"/>
                <w:b/>
                <w:bCs/>
                <w:sz w:val="24"/>
                <w:szCs w:val="24"/>
              </w:rPr>
            </w:pPr>
            <w:r w:rsidRPr="00EF30B2">
              <w:rPr>
                <w:rFonts w:ascii="Arial" w:hAnsi="Arial" w:cs="Arial"/>
                <w:b/>
                <w:bCs/>
                <w:sz w:val="24"/>
                <w:szCs w:val="24"/>
              </w:rPr>
              <w:t>15-19 August</w:t>
            </w:r>
          </w:p>
          <w:p w14:paraId="6EAE000E" w14:textId="77777777" w:rsidR="006A008B" w:rsidRPr="00EF30B2" w:rsidRDefault="006A008B" w:rsidP="006A008B">
            <w:pPr>
              <w:rPr>
                <w:rFonts w:ascii="Arial" w:hAnsi="Arial" w:cs="Arial"/>
                <w:b/>
                <w:bCs/>
                <w:sz w:val="24"/>
                <w:szCs w:val="24"/>
              </w:rPr>
            </w:pPr>
            <w:r w:rsidRPr="00EF30B2">
              <w:rPr>
                <w:rFonts w:ascii="Arial" w:hAnsi="Arial" w:cs="Arial"/>
                <w:b/>
                <w:bCs/>
                <w:sz w:val="24"/>
                <w:szCs w:val="24"/>
              </w:rPr>
              <w:t>22 - 26 August</w:t>
            </w:r>
          </w:p>
          <w:p w14:paraId="7A75610E" w14:textId="528702C7" w:rsidR="00C041ED" w:rsidRPr="00EF30B2" w:rsidRDefault="00C041ED" w:rsidP="00C041ED">
            <w:pPr>
              <w:rPr>
                <w:rFonts w:ascii="Arial" w:hAnsi="Arial" w:cs="Arial"/>
                <w:sz w:val="24"/>
                <w:szCs w:val="24"/>
              </w:rPr>
            </w:pPr>
          </w:p>
        </w:tc>
        <w:tc>
          <w:tcPr>
            <w:tcW w:w="7181" w:type="dxa"/>
          </w:tcPr>
          <w:p w14:paraId="40A61378" w14:textId="0A70BB41" w:rsidR="00C041ED" w:rsidRDefault="00C041ED" w:rsidP="00C041ED">
            <w:pPr>
              <w:rPr>
                <w:rFonts w:ascii="Arial" w:hAnsi="Arial" w:cs="Arial"/>
                <w:sz w:val="24"/>
                <w:szCs w:val="24"/>
              </w:rPr>
            </w:pPr>
            <w:r w:rsidRPr="00EF30B2">
              <w:rPr>
                <w:rFonts w:ascii="Arial" w:hAnsi="Arial" w:cs="Arial"/>
                <w:sz w:val="24"/>
                <w:szCs w:val="24"/>
              </w:rPr>
              <w:t>We have selected our activities in order to maximise the physical and mental benefits enjoyed by the children, focusing on inclusive team events and activities that are within the reach and ability of all. Our activity program</w:t>
            </w:r>
            <w:r w:rsidR="00EF30B2">
              <w:rPr>
                <w:rFonts w:ascii="Arial" w:hAnsi="Arial" w:cs="Arial"/>
                <w:sz w:val="24"/>
                <w:szCs w:val="24"/>
              </w:rPr>
              <w:t>me</w:t>
            </w:r>
            <w:r w:rsidRPr="00EF30B2">
              <w:rPr>
                <w:rFonts w:ascii="Arial" w:hAnsi="Arial" w:cs="Arial"/>
                <w:sz w:val="24"/>
                <w:szCs w:val="24"/>
              </w:rPr>
              <w:t xml:space="preserve"> has been designed to include variety, mobility, and cohesiveness whilst offering ample time for free play and expression. </w:t>
            </w:r>
          </w:p>
          <w:p w14:paraId="21CC578D" w14:textId="77777777" w:rsidR="00EF30B2" w:rsidRPr="00EF30B2" w:rsidRDefault="00EF30B2" w:rsidP="00C041ED">
            <w:pPr>
              <w:rPr>
                <w:rFonts w:ascii="Arial" w:hAnsi="Arial" w:cs="Arial"/>
                <w:sz w:val="24"/>
                <w:szCs w:val="24"/>
              </w:rPr>
            </w:pPr>
          </w:p>
          <w:p w14:paraId="3E45B7CA" w14:textId="59801E8C" w:rsidR="00C041ED" w:rsidRPr="00EF30B2" w:rsidRDefault="00C041ED" w:rsidP="00C041ED">
            <w:pPr>
              <w:rPr>
                <w:rFonts w:ascii="Arial" w:hAnsi="Arial" w:cs="Arial"/>
                <w:sz w:val="24"/>
                <w:szCs w:val="24"/>
              </w:rPr>
            </w:pPr>
            <w:r w:rsidRPr="00EF30B2">
              <w:rPr>
                <w:rFonts w:ascii="Arial" w:hAnsi="Arial" w:cs="Arial"/>
                <w:sz w:val="24"/>
                <w:szCs w:val="24"/>
              </w:rPr>
              <w:t>Our programmed approach enables reception and “settle in”, time for introductions and team bonding followed by a session of Arts &amp; Crafts and free play. Our structured team/sport activities commence at 0945hrs and run on average for a duration of 45mins at a time with scheduled breaks/water and refreshment breaks. As stated, the catalogue of activities is extensive and will include activities such as (not an exclusive list):</w:t>
            </w:r>
          </w:p>
          <w:p w14:paraId="13A88804"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Ball games including: - Football, Benchball, Oddball, etc.</w:t>
            </w:r>
          </w:p>
          <w:p w14:paraId="4376CDCE"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Rounders</w:t>
            </w:r>
          </w:p>
          <w:p w14:paraId="3FC23532"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Quick Cricket</w:t>
            </w:r>
          </w:p>
          <w:p w14:paraId="187FA572"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Tri-Golf over 30 Games</w:t>
            </w:r>
          </w:p>
          <w:p w14:paraId="73FAB790"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Soft Archery</w:t>
            </w:r>
          </w:p>
          <w:p w14:paraId="74611582"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 xml:space="preserve">Obstacle games </w:t>
            </w:r>
          </w:p>
          <w:p w14:paraId="4B83025A"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 xml:space="preserve">Structured Team games </w:t>
            </w:r>
          </w:p>
          <w:p w14:paraId="7BFE26B6"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Giant games</w:t>
            </w:r>
          </w:p>
          <w:p w14:paraId="60200329"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 xml:space="preserve">Nerf wars  </w:t>
            </w:r>
          </w:p>
          <w:p w14:paraId="47261D3A"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Water games (climate / weather permitting)</w:t>
            </w:r>
          </w:p>
          <w:p w14:paraId="1C3C120A"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Bouncy Castles</w:t>
            </w:r>
          </w:p>
          <w:p w14:paraId="478CC68D" w14:textId="77777777" w:rsidR="00C041ED" w:rsidRPr="00EF30B2" w:rsidRDefault="00C041ED" w:rsidP="00C041ED">
            <w:pPr>
              <w:pStyle w:val="ListParagraph"/>
              <w:numPr>
                <w:ilvl w:val="0"/>
                <w:numId w:val="2"/>
              </w:numPr>
              <w:rPr>
                <w:rFonts w:ascii="Arial" w:hAnsi="Arial" w:cs="Arial"/>
                <w:sz w:val="24"/>
                <w:szCs w:val="24"/>
              </w:rPr>
            </w:pPr>
            <w:r w:rsidRPr="00EF30B2">
              <w:rPr>
                <w:rFonts w:ascii="Arial" w:hAnsi="Arial" w:cs="Arial"/>
                <w:sz w:val="24"/>
                <w:szCs w:val="24"/>
              </w:rPr>
              <w:t xml:space="preserve">Parachute games including over 50 variety of activities. </w:t>
            </w:r>
          </w:p>
          <w:p w14:paraId="0419607C" w14:textId="7AB59C16" w:rsidR="00C041ED" w:rsidRPr="00EF30B2" w:rsidRDefault="00C041ED" w:rsidP="00C041ED">
            <w:pPr>
              <w:rPr>
                <w:rFonts w:ascii="Arial" w:hAnsi="Arial" w:cs="Arial"/>
                <w:sz w:val="24"/>
                <w:szCs w:val="24"/>
              </w:rPr>
            </w:pPr>
          </w:p>
        </w:tc>
        <w:tc>
          <w:tcPr>
            <w:tcW w:w="4637" w:type="dxa"/>
          </w:tcPr>
          <w:p w14:paraId="059639E0" w14:textId="77777777" w:rsidR="001E57B8" w:rsidRPr="00EF30B2" w:rsidRDefault="001E57B8" w:rsidP="001E57B8">
            <w:pPr>
              <w:rPr>
                <w:rFonts w:ascii="Arial" w:hAnsi="Arial" w:cs="Arial"/>
                <w:sz w:val="24"/>
                <w:szCs w:val="24"/>
              </w:rPr>
            </w:pPr>
            <w:r w:rsidRPr="00EF30B2">
              <w:rPr>
                <w:rFonts w:ascii="Arial" w:hAnsi="Arial" w:cs="Arial"/>
                <w:sz w:val="24"/>
                <w:szCs w:val="24"/>
              </w:rPr>
              <w:t xml:space="preserve">George </w:t>
            </w:r>
            <w:proofErr w:type="spellStart"/>
            <w:r w:rsidRPr="00EF30B2">
              <w:rPr>
                <w:rFonts w:ascii="Arial" w:hAnsi="Arial" w:cs="Arial"/>
                <w:sz w:val="24"/>
                <w:szCs w:val="24"/>
              </w:rPr>
              <w:t>Asargiotakis</w:t>
            </w:r>
            <w:proofErr w:type="spellEnd"/>
          </w:p>
          <w:p w14:paraId="6F36EC83" w14:textId="77777777" w:rsidR="001E57B8" w:rsidRPr="00EF30B2" w:rsidRDefault="001E57B8" w:rsidP="001E57B8">
            <w:pPr>
              <w:rPr>
                <w:rFonts w:ascii="Arial" w:hAnsi="Arial" w:cs="Arial"/>
                <w:sz w:val="24"/>
                <w:szCs w:val="24"/>
              </w:rPr>
            </w:pPr>
          </w:p>
          <w:p w14:paraId="291C48E4" w14:textId="77777777" w:rsidR="001E57B8" w:rsidRPr="00EF30B2" w:rsidRDefault="001E57B8" w:rsidP="001E57B8">
            <w:pPr>
              <w:rPr>
                <w:rFonts w:ascii="Arial" w:hAnsi="Arial" w:cs="Arial"/>
                <w:sz w:val="24"/>
                <w:szCs w:val="24"/>
              </w:rPr>
            </w:pPr>
            <w:r w:rsidRPr="00EF30B2">
              <w:rPr>
                <w:rFonts w:ascii="Arial" w:hAnsi="Arial" w:cs="Arial"/>
                <w:sz w:val="24"/>
                <w:szCs w:val="24"/>
              </w:rPr>
              <w:t xml:space="preserve"> </w:t>
            </w:r>
            <w:bookmarkStart w:id="0" w:name="_Hlk83129488"/>
            <w:r w:rsidRPr="00EF30B2">
              <w:rPr>
                <w:rFonts w:ascii="Arial" w:hAnsi="Arial" w:cs="Arial"/>
                <w:sz w:val="24"/>
                <w:szCs w:val="24"/>
              </w:rPr>
              <w:t>01444 461889</w:t>
            </w:r>
            <w:bookmarkEnd w:id="0"/>
          </w:p>
          <w:p w14:paraId="3D250A80" w14:textId="77777777" w:rsidR="001E57B8" w:rsidRPr="00EF30B2" w:rsidRDefault="001E57B8" w:rsidP="001E57B8">
            <w:pPr>
              <w:shd w:val="clear" w:color="auto" w:fill="FFFFFF" w:themeFill="background1"/>
              <w:rPr>
                <w:rFonts w:ascii="Arial" w:hAnsi="Arial" w:cs="Arial"/>
                <w:sz w:val="24"/>
                <w:szCs w:val="24"/>
                <w:shd w:val="clear" w:color="auto" w:fill="FAF9F8"/>
              </w:rPr>
            </w:pPr>
          </w:p>
          <w:p w14:paraId="5110A8C4" w14:textId="77777777" w:rsidR="001E57B8" w:rsidRPr="00EF30B2" w:rsidRDefault="001E57B8" w:rsidP="001E57B8">
            <w:pPr>
              <w:shd w:val="clear" w:color="auto" w:fill="FFFFFF" w:themeFill="background1"/>
              <w:rPr>
                <w:rFonts w:ascii="Arial" w:hAnsi="Arial" w:cs="Arial"/>
                <w:sz w:val="24"/>
                <w:szCs w:val="24"/>
                <w:shd w:val="clear" w:color="auto" w:fill="FAF9F8"/>
              </w:rPr>
            </w:pPr>
          </w:p>
          <w:p w14:paraId="07273FFF" w14:textId="77777777" w:rsidR="001E57B8" w:rsidRPr="00EF30B2" w:rsidRDefault="001A64C1" w:rsidP="001E57B8">
            <w:pPr>
              <w:rPr>
                <w:rFonts w:ascii="Arial" w:hAnsi="Arial" w:cs="Arial"/>
                <w:color w:val="000000" w:themeColor="text1"/>
                <w:sz w:val="24"/>
                <w:szCs w:val="24"/>
              </w:rPr>
            </w:pPr>
            <w:hyperlink r:id="rId10" w:history="1">
              <w:r w:rsidR="001E57B8" w:rsidRPr="00EF30B2">
                <w:rPr>
                  <w:rStyle w:val="Hyperlink"/>
                  <w:rFonts w:ascii="Arial" w:hAnsi="Arial" w:cs="Arial"/>
                  <w:sz w:val="24"/>
                  <w:szCs w:val="24"/>
                </w:rPr>
                <w:t>info@southeastkidscamps.co.uk</w:t>
              </w:r>
            </w:hyperlink>
            <w:r w:rsidR="001E57B8" w:rsidRPr="00EF30B2">
              <w:rPr>
                <w:rFonts w:ascii="Arial" w:hAnsi="Arial" w:cs="Arial"/>
                <w:sz w:val="24"/>
                <w:szCs w:val="24"/>
              </w:rPr>
              <w:t xml:space="preserve"> </w:t>
            </w:r>
          </w:p>
          <w:p w14:paraId="5C97150A" w14:textId="1219DF3F" w:rsidR="00C041ED" w:rsidRPr="00EF30B2" w:rsidRDefault="00C041ED" w:rsidP="00C041ED">
            <w:pPr>
              <w:rPr>
                <w:rFonts w:ascii="Arial" w:hAnsi="Arial" w:cs="Arial"/>
                <w:sz w:val="24"/>
                <w:szCs w:val="24"/>
              </w:rPr>
            </w:pPr>
          </w:p>
        </w:tc>
        <w:tc>
          <w:tcPr>
            <w:tcW w:w="1894" w:type="dxa"/>
          </w:tcPr>
          <w:p w14:paraId="33B5B76D"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4-11 years </w:t>
            </w:r>
          </w:p>
          <w:p w14:paraId="74885913" w14:textId="77777777" w:rsidR="00C041ED" w:rsidRPr="00EF30B2" w:rsidRDefault="00C041ED" w:rsidP="00C041ED">
            <w:pPr>
              <w:rPr>
                <w:rFonts w:ascii="Arial" w:hAnsi="Arial" w:cs="Arial"/>
                <w:sz w:val="24"/>
                <w:szCs w:val="24"/>
                <w:shd w:val="clear" w:color="auto" w:fill="FAF9F8"/>
              </w:rPr>
            </w:pPr>
          </w:p>
        </w:tc>
      </w:tr>
      <w:tr w:rsidR="00C041ED" w:rsidRPr="00EF30B2" w14:paraId="31030280" w14:textId="39FAC962" w:rsidTr="00BD7323">
        <w:tc>
          <w:tcPr>
            <w:tcW w:w="2131" w:type="dxa"/>
          </w:tcPr>
          <w:p w14:paraId="661225BE" w14:textId="524AD7E8" w:rsidR="00C041ED" w:rsidRPr="00EF30B2" w:rsidRDefault="00C041ED" w:rsidP="00C041ED">
            <w:pPr>
              <w:rPr>
                <w:rFonts w:ascii="Arial" w:hAnsi="Arial" w:cs="Arial"/>
                <w:b/>
                <w:bCs/>
                <w:sz w:val="24"/>
                <w:szCs w:val="24"/>
              </w:rPr>
            </w:pPr>
            <w:r w:rsidRPr="00EF30B2">
              <w:rPr>
                <w:rFonts w:ascii="Arial" w:hAnsi="Arial" w:cs="Arial"/>
                <w:b/>
                <w:bCs/>
                <w:sz w:val="24"/>
                <w:szCs w:val="24"/>
              </w:rPr>
              <w:t xml:space="preserve">The Education People - Outdoor Learning </w:t>
            </w:r>
            <w:r w:rsidRPr="00EF30B2">
              <w:rPr>
                <w:rFonts w:ascii="Arial" w:hAnsi="Arial" w:cs="Arial"/>
                <w:b/>
                <w:bCs/>
                <w:sz w:val="24"/>
                <w:szCs w:val="24"/>
              </w:rPr>
              <w:lastRenderedPageBreak/>
              <w:t>Service</w:t>
            </w:r>
          </w:p>
          <w:p w14:paraId="1E81F73F"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Bewl Water Outdoor Centre, </w:t>
            </w:r>
          </w:p>
          <w:p w14:paraId="6CA73BA9" w14:textId="77777777" w:rsidR="00C041ED" w:rsidRPr="00EF30B2" w:rsidRDefault="00C041ED" w:rsidP="00C041ED">
            <w:pPr>
              <w:rPr>
                <w:rFonts w:ascii="Arial" w:hAnsi="Arial" w:cs="Arial"/>
                <w:sz w:val="24"/>
                <w:szCs w:val="24"/>
              </w:rPr>
            </w:pPr>
            <w:proofErr w:type="spellStart"/>
            <w:r w:rsidRPr="00EF30B2">
              <w:rPr>
                <w:rFonts w:ascii="Arial" w:hAnsi="Arial" w:cs="Arial"/>
                <w:sz w:val="24"/>
                <w:szCs w:val="24"/>
              </w:rPr>
              <w:t>Bewlbridge</w:t>
            </w:r>
            <w:proofErr w:type="spellEnd"/>
            <w:r w:rsidRPr="00EF30B2">
              <w:rPr>
                <w:rFonts w:ascii="Arial" w:hAnsi="Arial" w:cs="Arial"/>
                <w:sz w:val="24"/>
                <w:szCs w:val="24"/>
              </w:rPr>
              <w:t xml:space="preserve"> Lane, </w:t>
            </w:r>
            <w:proofErr w:type="spellStart"/>
            <w:r w:rsidRPr="00EF30B2">
              <w:rPr>
                <w:rFonts w:ascii="Arial" w:hAnsi="Arial" w:cs="Arial"/>
                <w:sz w:val="24"/>
                <w:szCs w:val="24"/>
              </w:rPr>
              <w:t>Lamberhurst</w:t>
            </w:r>
            <w:proofErr w:type="spellEnd"/>
            <w:r w:rsidRPr="00EF30B2">
              <w:rPr>
                <w:rFonts w:ascii="Arial" w:hAnsi="Arial" w:cs="Arial"/>
                <w:sz w:val="24"/>
                <w:szCs w:val="24"/>
              </w:rPr>
              <w:t xml:space="preserve"> </w:t>
            </w:r>
          </w:p>
          <w:p w14:paraId="28C9FCF8" w14:textId="7AF6E474" w:rsidR="00C041ED" w:rsidRPr="00EF30B2" w:rsidRDefault="00C041ED" w:rsidP="00C041ED">
            <w:pPr>
              <w:rPr>
                <w:rFonts w:ascii="Arial" w:hAnsi="Arial" w:cs="Arial"/>
                <w:sz w:val="24"/>
                <w:szCs w:val="24"/>
              </w:rPr>
            </w:pPr>
            <w:r w:rsidRPr="00EF30B2">
              <w:rPr>
                <w:rFonts w:ascii="Arial" w:hAnsi="Arial" w:cs="Arial"/>
                <w:sz w:val="24"/>
                <w:szCs w:val="24"/>
              </w:rPr>
              <w:t>TN3 8JH</w:t>
            </w:r>
          </w:p>
          <w:p w14:paraId="00C1235C" w14:textId="77777777" w:rsidR="00C041ED" w:rsidRPr="00EF30B2" w:rsidRDefault="00C041ED" w:rsidP="00C041ED">
            <w:pPr>
              <w:rPr>
                <w:rFonts w:ascii="Arial" w:hAnsi="Arial" w:cs="Arial"/>
                <w:sz w:val="24"/>
                <w:szCs w:val="24"/>
              </w:rPr>
            </w:pPr>
          </w:p>
          <w:p w14:paraId="10BE5B96" w14:textId="564A286C" w:rsidR="00C041ED" w:rsidRPr="00EF30B2" w:rsidRDefault="00C041ED" w:rsidP="00C041ED">
            <w:pPr>
              <w:rPr>
                <w:rFonts w:ascii="Arial" w:hAnsi="Arial" w:cs="Arial"/>
                <w:b/>
                <w:bCs/>
                <w:sz w:val="24"/>
                <w:szCs w:val="24"/>
              </w:rPr>
            </w:pPr>
            <w:r w:rsidRPr="00EF30B2">
              <w:rPr>
                <w:rFonts w:ascii="Arial" w:hAnsi="Arial" w:cs="Arial"/>
                <w:b/>
                <w:bCs/>
                <w:sz w:val="24"/>
                <w:szCs w:val="24"/>
              </w:rPr>
              <w:t xml:space="preserve">09.30am to 3.30pm </w:t>
            </w:r>
          </w:p>
          <w:p w14:paraId="5C0DB52C" w14:textId="1723C127" w:rsidR="00C041ED" w:rsidRPr="00EF30B2" w:rsidRDefault="000E420D" w:rsidP="00C041ED">
            <w:pPr>
              <w:rPr>
                <w:rFonts w:ascii="Arial" w:hAnsi="Arial" w:cs="Arial"/>
                <w:sz w:val="24"/>
                <w:szCs w:val="24"/>
              </w:rPr>
            </w:pPr>
            <w:r w:rsidRPr="00EF30B2">
              <w:rPr>
                <w:rFonts w:ascii="Arial" w:hAnsi="Arial" w:cs="Arial"/>
                <w:b/>
                <w:bCs/>
                <w:color w:val="000000"/>
                <w:sz w:val="24"/>
                <w:szCs w:val="24"/>
              </w:rPr>
              <w:t>25</w:t>
            </w:r>
            <w:r w:rsidR="006A008B" w:rsidRPr="00EF30B2">
              <w:rPr>
                <w:rFonts w:ascii="Arial" w:hAnsi="Arial" w:cs="Arial"/>
                <w:b/>
                <w:bCs/>
                <w:color w:val="000000"/>
                <w:sz w:val="24"/>
                <w:szCs w:val="24"/>
              </w:rPr>
              <w:t xml:space="preserve"> </w:t>
            </w:r>
            <w:r w:rsidRPr="00EF30B2">
              <w:rPr>
                <w:rFonts w:ascii="Arial" w:hAnsi="Arial" w:cs="Arial"/>
                <w:b/>
                <w:bCs/>
                <w:color w:val="000000"/>
                <w:sz w:val="24"/>
                <w:szCs w:val="24"/>
              </w:rPr>
              <w:t>July - 25 August</w:t>
            </w:r>
          </w:p>
        </w:tc>
        <w:tc>
          <w:tcPr>
            <w:tcW w:w="7181" w:type="dxa"/>
          </w:tcPr>
          <w:p w14:paraId="7C923F2F" w14:textId="434836B8" w:rsidR="00C041ED" w:rsidRPr="00EF30B2" w:rsidRDefault="00C041ED" w:rsidP="00C041ED">
            <w:pPr>
              <w:rPr>
                <w:rFonts w:ascii="Arial" w:hAnsi="Arial" w:cs="Arial"/>
                <w:sz w:val="24"/>
                <w:szCs w:val="24"/>
              </w:rPr>
            </w:pPr>
            <w:r w:rsidRPr="00EF30B2">
              <w:rPr>
                <w:rFonts w:ascii="Arial" w:hAnsi="Arial" w:cs="Arial"/>
                <w:sz w:val="24"/>
                <w:szCs w:val="24"/>
              </w:rPr>
              <w:lastRenderedPageBreak/>
              <w:t>Our action-packed HAF</w:t>
            </w:r>
            <w:r w:rsidR="00EF30B2">
              <w:rPr>
                <w:rFonts w:ascii="Arial" w:hAnsi="Arial" w:cs="Arial"/>
                <w:sz w:val="24"/>
                <w:szCs w:val="24"/>
              </w:rPr>
              <w:t xml:space="preserve"> Programme</w:t>
            </w:r>
            <w:r w:rsidRPr="00EF30B2">
              <w:rPr>
                <w:rFonts w:ascii="Arial" w:hAnsi="Arial" w:cs="Arial"/>
                <w:sz w:val="24"/>
                <w:szCs w:val="24"/>
              </w:rPr>
              <w:t xml:space="preserve"> activity </w:t>
            </w:r>
            <w:r w:rsidR="00EF30B2">
              <w:rPr>
                <w:rFonts w:ascii="Arial" w:hAnsi="Arial" w:cs="Arial"/>
                <w:sz w:val="24"/>
                <w:szCs w:val="24"/>
              </w:rPr>
              <w:t>offer</w:t>
            </w:r>
            <w:r w:rsidRPr="00EF30B2">
              <w:rPr>
                <w:rFonts w:ascii="Arial" w:hAnsi="Arial" w:cs="Arial"/>
                <w:sz w:val="24"/>
                <w:szCs w:val="24"/>
              </w:rPr>
              <w:t xml:space="preserve"> will provide a wide range of physical and creative activities using </w:t>
            </w:r>
            <w:r w:rsidR="00EF30B2">
              <w:rPr>
                <w:rFonts w:ascii="Arial" w:hAnsi="Arial" w:cs="Arial"/>
                <w:sz w:val="24"/>
                <w:szCs w:val="24"/>
              </w:rPr>
              <w:t>o</w:t>
            </w:r>
            <w:r w:rsidRPr="00EF30B2">
              <w:rPr>
                <w:rFonts w:ascii="Arial" w:hAnsi="Arial" w:cs="Arial"/>
                <w:sz w:val="24"/>
                <w:szCs w:val="24"/>
              </w:rPr>
              <w:t xml:space="preserve">utdoor </w:t>
            </w:r>
            <w:r w:rsidR="00EF30B2">
              <w:rPr>
                <w:rFonts w:ascii="Arial" w:hAnsi="Arial" w:cs="Arial"/>
                <w:sz w:val="24"/>
                <w:szCs w:val="24"/>
              </w:rPr>
              <w:t>l</w:t>
            </w:r>
            <w:r w:rsidRPr="00EF30B2">
              <w:rPr>
                <w:rFonts w:ascii="Arial" w:hAnsi="Arial" w:cs="Arial"/>
                <w:sz w:val="24"/>
                <w:szCs w:val="24"/>
              </w:rPr>
              <w:t xml:space="preserve">earning and </w:t>
            </w:r>
            <w:r w:rsidR="00EF30B2">
              <w:rPr>
                <w:rFonts w:ascii="Arial" w:hAnsi="Arial" w:cs="Arial"/>
                <w:sz w:val="24"/>
                <w:szCs w:val="24"/>
              </w:rPr>
              <w:t>a</w:t>
            </w:r>
            <w:r w:rsidRPr="00EF30B2">
              <w:rPr>
                <w:rFonts w:ascii="Arial" w:hAnsi="Arial" w:cs="Arial"/>
                <w:sz w:val="24"/>
                <w:szCs w:val="24"/>
              </w:rPr>
              <w:t xml:space="preserve">ctivities. The activities will be based around the needs of the group and the weather, and may include: </w:t>
            </w:r>
          </w:p>
          <w:p w14:paraId="5F8CE638" w14:textId="05F3FF35" w:rsidR="00C041ED" w:rsidRPr="00EF30B2" w:rsidRDefault="00C041ED" w:rsidP="00C041ED">
            <w:pPr>
              <w:pStyle w:val="ListParagraph"/>
              <w:numPr>
                <w:ilvl w:val="0"/>
                <w:numId w:val="1"/>
              </w:numPr>
              <w:rPr>
                <w:rFonts w:ascii="Arial" w:hAnsi="Arial" w:cs="Arial"/>
                <w:sz w:val="24"/>
                <w:szCs w:val="24"/>
              </w:rPr>
            </w:pPr>
            <w:proofErr w:type="spellStart"/>
            <w:r w:rsidRPr="00EF30B2">
              <w:rPr>
                <w:rFonts w:ascii="Arial" w:hAnsi="Arial" w:cs="Arial"/>
                <w:sz w:val="24"/>
                <w:szCs w:val="24"/>
              </w:rPr>
              <w:lastRenderedPageBreak/>
              <w:t>Watersports</w:t>
            </w:r>
            <w:proofErr w:type="spellEnd"/>
            <w:r w:rsidRPr="00EF30B2">
              <w:rPr>
                <w:rFonts w:ascii="Arial" w:hAnsi="Arial" w:cs="Arial"/>
                <w:sz w:val="24"/>
                <w:szCs w:val="24"/>
              </w:rPr>
              <w:t xml:space="preserve"> – Canoeing and Sailing</w:t>
            </w:r>
          </w:p>
          <w:p w14:paraId="3B68DA07"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Climbing and Low Ropes courses</w:t>
            </w:r>
          </w:p>
          <w:p w14:paraId="408108DF"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Bushcraft and Fire Lighting</w:t>
            </w:r>
          </w:p>
          <w:p w14:paraId="313E340C"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Team-building and Problem-solving</w:t>
            </w:r>
          </w:p>
          <w:p w14:paraId="3A5F6C74"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Archery and Axe Throwing</w:t>
            </w:r>
          </w:p>
          <w:p w14:paraId="79D06B8A"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Map-reading and Orienteering</w:t>
            </w:r>
          </w:p>
          <w:p w14:paraId="4BBA7F53"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Mountain Biking</w:t>
            </w:r>
          </w:p>
          <w:p w14:paraId="4CB36619" w14:textId="143034DE"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Cooking and Nutrition (including campfire cooking)</w:t>
            </w:r>
          </w:p>
          <w:p w14:paraId="1960A9D9" w14:textId="77777777"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Outdoor Arts and Crafts</w:t>
            </w:r>
          </w:p>
          <w:p w14:paraId="14EC3A65" w14:textId="61B147EF" w:rsidR="00C041ED" w:rsidRPr="00EF30B2" w:rsidRDefault="00C041ED" w:rsidP="00C041ED">
            <w:pPr>
              <w:numPr>
                <w:ilvl w:val="0"/>
                <w:numId w:val="1"/>
              </w:numPr>
              <w:rPr>
                <w:rFonts w:ascii="Arial" w:hAnsi="Arial" w:cs="Arial"/>
                <w:sz w:val="24"/>
                <w:szCs w:val="24"/>
              </w:rPr>
            </w:pPr>
            <w:r w:rsidRPr="00EF30B2">
              <w:rPr>
                <w:rFonts w:ascii="Arial" w:hAnsi="Arial" w:cs="Arial"/>
                <w:sz w:val="24"/>
                <w:szCs w:val="24"/>
              </w:rPr>
              <w:t>Nature and Environmental Activities</w:t>
            </w:r>
          </w:p>
        </w:tc>
        <w:tc>
          <w:tcPr>
            <w:tcW w:w="4637" w:type="dxa"/>
          </w:tcPr>
          <w:p w14:paraId="1CB34106" w14:textId="77777777" w:rsidR="00C041ED" w:rsidRPr="00EF30B2" w:rsidRDefault="00C041ED" w:rsidP="00C041ED">
            <w:pPr>
              <w:rPr>
                <w:rFonts w:ascii="Arial" w:hAnsi="Arial" w:cs="Arial"/>
                <w:sz w:val="24"/>
                <w:szCs w:val="24"/>
              </w:rPr>
            </w:pPr>
            <w:r w:rsidRPr="00EF30B2">
              <w:rPr>
                <w:rFonts w:ascii="Arial" w:hAnsi="Arial" w:cs="Arial"/>
                <w:sz w:val="24"/>
                <w:szCs w:val="24"/>
              </w:rPr>
              <w:lastRenderedPageBreak/>
              <w:t>Bewl Water Outdoor Centre – 03301 651 333</w:t>
            </w:r>
          </w:p>
          <w:p w14:paraId="56F9E97D" w14:textId="77777777" w:rsidR="00C041ED" w:rsidRPr="00EF30B2" w:rsidRDefault="00C041ED" w:rsidP="00C041ED">
            <w:pPr>
              <w:rPr>
                <w:rFonts w:ascii="Arial" w:hAnsi="Arial" w:cs="Arial"/>
                <w:sz w:val="24"/>
                <w:szCs w:val="24"/>
              </w:rPr>
            </w:pPr>
          </w:p>
          <w:p w14:paraId="4588ED43" w14:textId="3C7C19DC" w:rsidR="00C041ED" w:rsidRPr="00EF30B2" w:rsidRDefault="001A64C1" w:rsidP="00C041ED">
            <w:pPr>
              <w:rPr>
                <w:rFonts w:ascii="Arial" w:hAnsi="Arial" w:cs="Arial"/>
                <w:sz w:val="24"/>
                <w:szCs w:val="24"/>
              </w:rPr>
            </w:pPr>
            <w:hyperlink r:id="rId11" w:history="1">
              <w:r w:rsidR="00C041ED" w:rsidRPr="00EF30B2">
                <w:rPr>
                  <w:rStyle w:val="Hyperlink"/>
                  <w:rFonts w:ascii="Arial" w:hAnsi="Arial" w:cs="Arial"/>
                  <w:sz w:val="24"/>
                  <w:szCs w:val="24"/>
                </w:rPr>
                <w:t>outdoorlearning@theeducationpeople.org</w:t>
              </w:r>
            </w:hyperlink>
            <w:r w:rsidR="00C041ED" w:rsidRPr="00EF30B2">
              <w:rPr>
                <w:rFonts w:ascii="Arial" w:hAnsi="Arial" w:cs="Arial"/>
                <w:sz w:val="24"/>
                <w:szCs w:val="24"/>
              </w:rPr>
              <w:t xml:space="preserve"> </w:t>
            </w:r>
          </w:p>
        </w:tc>
        <w:tc>
          <w:tcPr>
            <w:tcW w:w="1894" w:type="dxa"/>
          </w:tcPr>
          <w:p w14:paraId="3A078A55" w14:textId="77777777" w:rsidR="00C041ED" w:rsidRPr="00EF30B2" w:rsidRDefault="00C041ED" w:rsidP="00C041ED">
            <w:pPr>
              <w:rPr>
                <w:rFonts w:ascii="Arial" w:hAnsi="Arial" w:cs="Arial"/>
                <w:sz w:val="24"/>
                <w:szCs w:val="24"/>
              </w:rPr>
            </w:pPr>
            <w:r w:rsidRPr="00EF30B2">
              <w:rPr>
                <w:rFonts w:ascii="Arial" w:hAnsi="Arial" w:cs="Arial"/>
                <w:sz w:val="24"/>
                <w:szCs w:val="24"/>
              </w:rPr>
              <w:t>4-16 years</w:t>
            </w:r>
          </w:p>
          <w:p w14:paraId="650C7C02" w14:textId="77777777" w:rsidR="00C041ED" w:rsidRPr="00EF30B2" w:rsidRDefault="00C041ED" w:rsidP="00C041ED">
            <w:pPr>
              <w:rPr>
                <w:rFonts w:ascii="Arial" w:hAnsi="Arial" w:cs="Arial"/>
                <w:sz w:val="24"/>
                <w:szCs w:val="24"/>
              </w:rPr>
            </w:pPr>
          </w:p>
        </w:tc>
      </w:tr>
      <w:tr w:rsidR="00C041ED" w:rsidRPr="00EF30B2" w14:paraId="3AFE3E74" w14:textId="268239EE" w:rsidTr="00BD7323">
        <w:tc>
          <w:tcPr>
            <w:tcW w:w="2131" w:type="dxa"/>
          </w:tcPr>
          <w:p w14:paraId="44B6B1A0" w14:textId="3B16BF03" w:rsidR="00C041ED" w:rsidRPr="00EF30B2" w:rsidRDefault="00C041ED" w:rsidP="00C041ED">
            <w:pPr>
              <w:rPr>
                <w:rFonts w:ascii="Arial" w:hAnsi="Arial" w:cs="Arial"/>
                <w:b/>
                <w:bCs/>
                <w:sz w:val="24"/>
                <w:szCs w:val="24"/>
              </w:rPr>
            </w:pPr>
            <w:r w:rsidRPr="00EF30B2">
              <w:rPr>
                <w:rFonts w:ascii="Arial" w:hAnsi="Arial" w:cs="Arial"/>
                <w:b/>
                <w:bCs/>
                <w:sz w:val="24"/>
                <w:szCs w:val="24"/>
              </w:rPr>
              <w:t>Hubbub Out of School Club</w:t>
            </w:r>
          </w:p>
          <w:p w14:paraId="2FA8684B"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Temple Grove Academy, </w:t>
            </w:r>
          </w:p>
          <w:p w14:paraId="39097E9E" w14:textId="3C4B4BD1" w:rsidR="00C041ED" w:rsidRPr="00EF30B2" w:rsidRDefault="00C041ED" w:rsidP="00C041ED">
            <w:pPr>
              <w:rPr>
                <w:rFonts w:ascii="Arial" w:hAnsi="Arial" w:cs="Arial"/>
                <w:sz w:val="24"/>
                <w:szCs w:val="24"/>
              </w:rPr>
            </w:pPr>
            <w:r w:rsidRPr="00EF30B2">
              <w:rPr>
                <w:rFonts w:ascii="Arial" w:hAnsi="Arial" w:cs="Arial"/>
                <w:sz w:val="24"/>
                <w:szCs w:val="24"/>
              </w:rPr>
              <w:t xml:space="preserve">Greggs Wood Road, </w:t>
            </w:r>
          </w:p>
          <w:p w14:paraId="6710919D" w14:textId="01AF3178" w:rsidR="00C041ED" w:rsidRPr="00EF30B2" w:rsidRDefault="00C041ED" w:rsidP="00C041ED">
            <w:pPr>
              <w:rPr>
                <w:rFonts w:ascii="Arial" w:hAnsi="Arial" w:cs="Arial"/>
                <w:sz w:val="24"/>
                <w:szCs w:val="24"/>
              </w:rPr>
            </w:pPr>
            <w:r w:rsidRPr="00EF30B2">
              <w:rPr>
                <w:rFonts w:ascii="Arial" w:hAnsi="Arial" w:cs="Arial"/>
                <w:sz w:val="24"/>
                <w:szCs w:val="24"/>
              </w:rPr>
              <w:t xml:space="preserve">Tunbridge Wells </w:t>
            </w:r>
          </w:p>
          <w:p w14:paraId="51479DCF" w14:textId="63E86FA9" w:rsidR="00C041ED" w:rsidRPr="00EF30B2" w:rsidRDefault="00C041ED" w:rsidP="00C041ED">
            <w:pPr>
              <w:rPr>
                <w:rFonts w:ascii="Arial" w:hAnsi="Arial" w:cs="Arial"/>
                <w:sz w:val="24"/>
                <w:szCs w:val="24"/>
              </w:rPr>
            </w:pPr>
            <w:r w:rsidRPr="00EF30B2">
              <w:rPr>
                <w:rFonts w:ascii="Arial" w:hAnsi="Arial" w:cs="Arial"/>
                <w:sz w:val="24"/>
                <w:szCs w:val="24"/>
              </w:rPr>
              <w:t>TN2 3JJ</w:t>
            </w:r>
          </w:p>
          <w:p w14:paraId="1B943BF0" w14:textId="77777777" w:rsidR="00C041ED" w:rsidRPr="00EF30B2" w:rsidRDefault="00C041ED" w:rsidP="00C041ED">
            <w:pPr>
              <w:rPr>
                <w:rFonts w:ascii="Arial" w:hAnsi="Arial" w:cs="Arial"/>
                <w:sz w:val="24"/>
                <w:szCs w:val="24"/>
              </w:rPr>
            </w:pPr>
          </w:p>
          <w:p w14:paraId="1D91E124" w14:textId="5BEF94CD" w:rsidR="00C041ED" w:rsidRPr="00EF30B2" w:rsidRDefault="00C041ED" w:rsidP="00C041ED">
            <w:pPr>
              <w:rPr>
                <w:rFonts w:ascii="Arial" w:hAnsi="Arial" w:cs="Arial"/>
                <w:b/>
                <w:bCs/>
                <w:sz w:val="24"/>
                <w:szCs w:val="24"/>
              </w:rPr>
            </w:pPr>
            <w:r w:rsidRPr="00EF30B2">
              <w:rPr>
                <w:rFonts w:ascii="Arial" w:hAnsi="Arial" w:cs="Arial"/>
                <w:b/>
                <w:bCs/>
                <w:sz w:val="24"/>
                <w:szCs w:val="24"/>
              </w:rPr>
              <w:t xml:space="preserve">9am to 3pm </w:t>
            </w:r>
          </w:p>
          <w:p w14:paraId="73AF52B5" w14:textId="7527DB77" w:rsidR="00904022" w:rsidRPr="00EF30B2" w:rsidRDefault="00904022" w:rsidP="00C041ED">
            <w:pPr>
              <w:rPr>
                <w:rFonts w:ascii="Arial" w:hAnsi="Arial" w:cs="Arial"/>
                <w:b/>
                <w:bCs/>
                <w:color w:val="000000"/>
                <w:sz w:val="24"/>
                <w:szCs w:val="24"/>
              </w:rPr>
            </w:pPr>
            <w:r w:rsidRPr="00EF30B2">
              <w:rPr>
                <w:rFonts w:ascii="Arial" w:hAnsi="Arial" w:cs="Arial"/>
                <w:b/>
                <w:bCs/>
                <w:color w:val="000000"/>
                <w:sz w:val="24"/>
                <w:szCs w:val="24"/>
              </w:rPr>
              <w:t>27 - 29 July</w:t>
            </w:r>
          </w:p>
          <w:p w14:paraId="0E3BC1F4" w14:textId="72D9AEF0" w:rsidR="00904022" w:rsidRPr="00EF30B2" w:rsidRDefault="00904022" w:rsidP="00C041ED">
            <w:pPr>
              <w:rPr>
                <w:rFonts w:ascii="Arial" w:hAnsi="Arial" w:cs="Arial"/>
                <w:b/>
                <w:bCs/>
                <w:color w:val="000000"/>
                <w:sz w:val="24"/>
                <w:szCs w:val="24"/>
              </w:rPr>
            </w:pPr>
            <w:r w:rsidRPr="00EF30B2">
              <w:rPr>
                <w:rFonts w:ascii="Arial" w:hAnsi="Arial" w:cs="Arial"/>
                <w:b/>
                <w:bCs/>
                <w:color w:val="000000"/>
                <w:sz w:val="24"/>
                <w:szCs w:val="24"/>
              </w:rPr>
              <w:t>3- 5</w:t>
            </w:r>
            <w:r w:rsidR="006A008B" w:rsidRPr="00EF30B2">
              <w:rPr>
                <w:rFonts w:ascii="Arial" w:hAnsi="Arial" w:cs="Arial"/>
                <w:b/>
                <w:bCs/>
                <w:color w:val="000000"/>
                <w:sz w:val="24"/>
                <w:szCs w:val="24"/>
              </w:rPr>
              <w:t xml:space="preserve"> </w:t>
            </w:r>
            <w:r w:rsidRPr="00EF30B2">
              <w:rPr>
                <w:rFonts w:ascii="Arial" w:hAnsi="Arial" w:cs="Arial"/>
                <w:b/>
                <w:bCs/>
                <w:color w:val="000000"/>
                <w:sz w:val="24"/>
                <w:szCs w:val="24"/>
              </w:rPr>
              <w:t>August</w:t>
            </w:r>
          </w:p>
          <w:p w14:paraId="0CB34791" w14:textId="2A35000B" w:rsidR="00904022" w:rsidRPr="00EF30B2" w:rsidRDefault="00904022" w:rsidP="00C041ED">
            <w:pPr>
              <w:rPr>
                <w:rFonts w:ascii="Arial" w:hAnsi="Arial" w:cs="Arial"/>
                <w:b/>
                <w:bCs/>
                <w:color w:val="000000"/>
                <w:sz w:val="24"/>
                <w:szCs w:val="24"/>
              </w:rPr>
            </w:pPr>
            <w:r w:rsidRPr="00EF30B2">
              <w:rPr>
                <w:rFonts w:ascii="Arial" w:hAnsi="Arial" w:cs="Arial"/>
                <w:b/>
                <w:bCs/>
                <w:color w:val="000000"/>
                <w:sz w:val="24"/>
                <w:szCs w:val="24"/>
              </w:rPr>
              <w:t>17 - 19 August</w:t>
            </w:r>
          </w:p>
          <w:p w14:paraId="5B83B633" w14:textId="32666916" w:rsidR="00C041ED" w:rsidRPr="00EF30B2" w:rsidRDefault="00904022" w:rsidP="00C041ED">
            <w:pPr>
              <w:rPr>
                <w:rFonts w:ascii="Arial" w:hAnsi="Arial" w:cs="Arial"/>
                <w:b/>
                <w:bCs/>
                <w:color w:val="000000"/>
                <w:sz w:val="24"/>
                <w:szCs w:val="24"/>
              </w:rPr>
            </w:pPr>
            <w:r w:rsidRPr="00EF30B2">
              <w:rPr>
                <w:rFonts w:ascii="Arial" w:hAnsi="Arial" w:cs="Arial"/>
                <w:b/>
                <w:bCs/>
                <w:color w:val="000000"/>
                <w:sz w:val="24"/>
                <w:szCs w:val="24"/>
              </w:rPr>
              <w:t>24 - 26 August</w:t>
            </w:r>
          </w:p>
        </w:tc>
        <w:tc>
          <w:tcPr>
            <w:tcW w:w="7181" w:type="dxa"/>
          </w:tcPr>
          <w:p w14:paraId="66F1AA3A" w14:textId="29EA55D1" w:rsidR="00C041ED" w:rsidRPr="00EF30B2" w:rsidRDefault="00C041ED" w:rsidP="00C041ED">
            <w:pPr>
              <w:rPr>
                <w:rFonts w:ascii="Arial" w:hAnsi="Arial" w:cs="Arial"/>
                <w:sz w:val="24"/>
                <w:szCs w:val="24"/>
              </w:rPr>
            </w:pPr>
            <w:r w:rsidRPr="00EF30B2">
              <w:rPr>
                <w:rFonts w:ascii="Arial" w:hAnsi="Arial" w:cs="Arial"/>
                <w:sz w:val="24"/>
                <w:szCs w:val="24"/>
              </w:rPr>
              <w:t>We are a fun and friendly setting that aims to offer a flexible and relaxed style of childcare. Throughout the holidays we enjoy a wide range of activities to suit every child. Our activities vary on a daily basis, but we will always have a varied selection for children to choose from. We provide a varied breakfast, two healthy snacks a day and a hot meal to all children attending our setting.</w:t>
            </w:r>
          </w:p>
        </w:tc>
        <w:tc>
          <w:tcPr>
            <w:tcW w:w="4637" w:type="dxa"/>
          </w:tcPr>
          <w:p w14:paraId="501D297E"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Liz Hawkins </w:t>
            </w:r>
          </w:p>
          <w:p w14:paraId="2FCE41C3" w14:textId="77777777" w:rsidR="00C041ED" w:rsidRPr="00EF30B2" w:rsidRDefault="00C041ED" w:rsidP="00C041ED">
            <w:pPr>
              <w:rPr>
                <w:rFonts w:ascii="Arial" w:hAnsi="Arial" w:cs="Arial"/>
                <w:sz w:val="24"/>
                <w:szCs w:val="24"/>
              </w:rPr>
            </w:pPr>
          </w:p>
          <w:p w14:paraId="16CFA18F" w14:textId="09CD9B5F" w:rsidR="00C041ED" w:rsidRPr="00EF30B2" w:rsidRDefault="00C041ED" w:rsidP="00C041ED">
            <w:pPr>
              <w:rPr>
                <w:rFonts w:ascii="Arial" w:hAnsi="Arial" w:cs="Arial"/>
                <w:sz w:val="24"/>
                <w:szCs w:val="24"/>
              </w:rPr>
            </w:pPr>
            <w:r w:rsidRPr="00EF30B2">
              <w:rPr>
                <w:rFonts w:ascii="Arial" w:hAnsi="Arial" w:cs="Arial"/>
                <w:sz w:val="24"/>
                <w:szCs w:val="24"/>
              </w:rPr>
              <w:t>07942937006</w:t>
            </w:r>
          </w:p>
          <w:p w14:paraId="5A1A83F5" w14:textId="77777777" w:rsidR="00C041ED" w:rsidRPr="00EF30B2" w:rsidRDefault="00C041ED" w:rsidP="00C041ED">
            <w:pPr>
              <w:rPr>
                <w:rFonts w:ascii="Arial" w:hAnsi="Arial" w:cs="Arial"/>
                <w:sz w:val="24"/>
                <w:szCs w:val="24"/>
              </w:rPr>
            </w:pPr>
          </w:p>
          <w:p w14:paraId="6653253A" w14:textId="6A20415F" w:rsidR="00C041ED" w:rsidRPr="00EF30B2" w:rsidRDefault="001A64C1" w:rsidP="00C041ED">
            <w:pPr>
              <w:rPr>
                <w:rFonts w:ascii="Arial" w:hAnsi="Arial" w:cs="Arial"/>
                <w:sz w:val="24"/>
                <w:szCs w:val="24"/>
              </w:rPr>
            </w:pPr>
            <w:hyperlink r:id="rId12" w:history="1">
              <w:r w:rsidR="00C041ED" w:rsidRPr="00EF30B2">
                <w:rPr>
                  <w:rStyle w:val="Hyperlink"/>
                  <w:rFonts w:ascii="Arial" w:hAnsi="Arial" w:cs="Arial"/>
                  <w:sz w:val="24"/>
                  <w:szCs w:val="24"/>
                </w:rPr>
                <w:t>hubbubasc@gmail.com</w:t>
              </w:r>
            </w:hyperlink>
          </w:p>
          <w:p w14:paraId="1B01EA65" w14:textId="77777777" w:rsidR="00C041ED" w:rsidRPr="00EF30B2" w:rsidRDefault="00C041ED" w:rsidP="00C041ED">
            <w:pPr>
              <w:rPr>
                <w:rFonts w:ascii="Arial" w:hAnsi="Arial" w:cs="Arial"/>
                <w:sz w:val="24"/>
                <w:szCs w:val="24"/>
              </w:rPr>
            </w:pPr>
          </w:p>
          <w:p w14:paraId="601C5BE5" w14:textId="59518091" w:rsidR="00C041ED" w:rsidRPr="00EF30B2" w:rsidRDefault="001A64C1" w:rsidP="00C041ED">
            <w:pPr>
              <w:rPr>
                <w:rFonts w:ascii="Arial" w:hAnsi="Arial" w:cs="Arial"/>
                <w:sz w:val="24"/>
                <w:szCs w:val="24"/>
              </w:rPr>
            </w:pPr>
            <w:hyperlink r:id="rId13" w:history="1">
              <w:r w:rsidR="00C041ED" w:rsidRPr="00EF30B2">
                <w:rPr>
                  <w:rStyle w:val="Hyperlink"/>
                  <w:rFonts w:ascii="Arial" w:hAnsi="Arial" w:cs="Arial"/>
                  <w:sz w:val="24"/>
                  <w:szCs w:val="24"/>
                </w:rPr>
                <w:t>www.Hubbubasc.co.uk</w:t>
              </w:r>
            </w:hyperlink>
            <w:r w:rsidR="00C041ED" w:rsidRPr="00EF30B2">
              <w:rPr>
                <w:rFonts w:ascii="Arial" w:hAnsi="Arial" w:cs="Arial"/>
                <w:sz w:val="24"/>
                <w:szCs w:val="24"/>
              </w:rPr>
              <w:t xml:space="preserve">  </w:t>
            </w:r>
          </w:p>
        </w:tc>
        <w:tc>
          <w:tcPr>
            <w:tcW w:w="1894" w:type="dxa"/>
          </w:tcPr>
          <w:p w14:paraId="3D9B9B4B" w14:textId="77777777" w:rsidR="00C041ED" w:rsidRPr="00EF30B2" w:rsidRDefault="00C041ED" w:rsidP="00C041ED">
            <w:pPr>
              <w:rPr>
                <w:rFonts w:ascii="Arial" w:hAnsi="Arial" w:cs="Arial"/>
                <w:sz w:val="24"/>
                <w:szCs w:val="24"/>
              </w:rPr>
            </w:pPr>
            <w:r w:rsidRPr="00EF30B2">
              <w:rPr>
                <w:rFonts w:ascii="Arial" w:hAnsi="Arial" w:cs="Arial"/>
                <w:sz w:val="24"/>
                <w:szCs w:val="24"/>
              </w:rPr>
              <w:t>4-16 years</w:t>
            </w:r>
          </w:p>
          <w:p w14:paraId="6CF51B54" w14:textId="77777777" w:rsidR="00C041ED" w:rsidRPr="00EF30B2" w:rsidRDefault="00C041ED" w:rsidP="00C041ED">
            <w:pPr>
              <w:rPr>
                <w:rFonts w:ascii="Arial" w:hAnsi="Arial" w:cs="Arial"/>
                <w:sz w:val="24"/>
                <w:szCs w:val="24"/>
              </w:rPr>
            </w:pPr>
          </w:p>
        </w:tc>
      </w:tr>
      <w:tr w:rsidR="00C041ED" w:rsidRPr="00EF30B2" w14:paraId="1F4C8A01" w14:textId="3AFAF0BD" w:rsidTr="00BD7323">
        <w:tc>
          <w:tcPr>
            <w:tcW w:w="2131" w:type="dxa"/>
          </w:tcPr>
          <w:p w14:paraId="17408540" w14:textId="77777777" w:rsidR="00C041ED" w:rsidRPr="00EF30B2" w:rsidRDefault="00C041ED" w:rsidP="00C041ED">
            <w:pPr>
              <w:rPr>
                <w:rFonts w:ascii="Arial" w:hAnsi="Arial" w:cs="Arial"/>
                <w:b/>
                <w:bCs/>
                <w:sz w:val="24"/>
                <w:szCs w:val="24"/>
              </w:rPr>
            </w:pPr>
            <w:r w:rsidRPr="00EF30B2">
              <w:rPr>
                <w:rFonts w:ascii="Arial" w:hAnsi="Arial" w:cs="Arial"/>
                <w:b/>
                <w:bCs/>
                <w:sz w:val="24"/>
                <w:szCs w:val="24"/>
              </w:rPr>
              <w:t>Harlequin Out of School Club</w:t>
            </w:r>
          </w:p>
          <w:p w14:paraId="64EC9A4D" w14:textId="77777777" w:rsidR="00C041ED" w:rsidRPr="00EF30B2" w:rsidRDefault="00C041ED" w:rsidP="00C041ED">
            <w:pPr>
              <w:rPr>
                <w:rFonts w:ascii="Arial" w:hAnsi="Arial" w:cs="Arial"/>
                <w:sz w:val="24"/>
                <w:szCs w:val="24"/>
              </w:rPr>
            </w:pPr>
            <w:r w:rsidRPr="00EF30B2">
              <w:rPr>
                <w:rFonts w:ascii="Arial" w:hAnsi="Arial" w:cs="Arial"/>
                <w:sz w:val="24"/>
                <w:szCs w:val="24"/>
              </w:rPr>
              <w:t xml:space="preserve">136 London Road, Southborough, Tunbridge Wells </w:t>
            </w:r>
          </w:p>
          <w:p w14:paraId="5FE30850" w14:textId="77777777" w:rsidR="00C041ED" w:rsidRPr="00EF30B2" w:rsidRDefault="00C041ED" w:rsidP="00C041ED">
            <w:pPr>
              <w:rPr>
                <w:rFonts w:ascii="Arial" w:hAnsi="Arial" w:cs="Arial"/>
                <w:sz w:val="24"/>
                <w:szCs w:val="24"/>
              </w:rPr>
            </w:pPr>
            <w:r w:rsidRPr="00EF30B2">
              <w:rPr>
                <w:rFonts w:ascii="Arial" w:hAnsi="Arial" w:cs="Arial"/>
                <w:sz w:val="24"/>
                <w:szCs w:val="24"/>
              </w:rPr>
              <w:t>TN4 0PL</w:t>
            </w:r>
          </w:p>
          <w:p w14:paraId="74D28575" w14:textId="77777777" w:rsidR="00C041ED" w:rsidRPr="00EF30B2" w:rsidRDefault="00C041ED" w:rsidP="00C041ED">
            <w:pPr>
              <w:rPr>
                <w:rFonts w:ascii="Arial" w:hAnsi="Arial" w:cs="Arial"/>
                <w:b/>
                <w:bCs/>
                <w:sz w:val="24"/>
                <w:szCs w:val="24"/>
              </w:rPr>
            </w:pPr>
          </w:p>
          <w:p w14:paraId="2EF966B3" w14:textId="45C176F7" w:rsidR="00C041ED" w:rsidRPr="00EF30B2" w:rsidRDefault="00C041ED" w:rsidP="00C041ED">
            <w:pPr>
              <w:rPr>
                <w:rFonts w:ascii="Arial" w:hAnsi="Arial" w:cs="Arial"/>
                <w:b/>
                <w:bCs/>
                <w:sz w:val="24"/>
                <w:szCs w:val="24"/>
              </w:rPr>
            </w:pPr>
            <w:r w:rsidRPr="00EF30B2">
              <w:rPr>
                <w:rFonts w:ascii="Arial" w:hAnsi="Arial" w:cs="Arial"/>
                <w:b/>
                <w:bCs/>
                <w:sz w:val="24"/>
                <w:szCs w:val="24"/>
              </w:rPr>
              <w:lastRenderedPageBreak/>
              <w:t>9</w:t>
            </w:r>
            <w:r w:rsidR="001375C6" w:rsidRPr="00EF30B2">
              <w:rPr>
                <w:rFonts w:ascii="Arial" w:hAnsi="Arial" w:cs="Arial"/>
                <w:b/>
                <w:bCs/>
                <w:sz w:val="24"/>
                <w:szCs w:val="24"/>
              </w:rPr>
              <w:t>:30</w:t>
            </w:r>
            <w:r w:rsidRPr="00EF30B2">
              <w:rPr>
                <w:rFonts w:ascii="Arial" w:hAnsi="Arial" w:cs="Arial"/>
                <w:b/>
                <w:bCs/>
                <w:sz w:val="24"/>
                <w:szCs w:val="24"/>
              </w:rPr>
              <w:t xml:space="preserve">am to </w:t>
            </w:r>
            <w:r w:rsidR="001375C6" w:rsidRPr="00EF30B2">
              <w:rPr>
                <w:rFonts w:ascii="Arial" w:hAnsi="Arial" w:cs="Arial"/>
                <w:b/>
                <w:bCs/>
                <w:sz w:val="24"/>
                <w:szCs w:val="24"/>
              </w:rPr>
              <w:t>3:30</w:t>
            </w:r>
            <w:r w:rsidRPr="00EF30B2">
              <w:rPr>
                <w:rFonts w:ascii="Arial" w:hAnsi="Arial" w:cs="Arial"/>
                <w:b/>
                <w:bCs/>
                <w:sz w:val="24"/>
                <w:szCs w:val="24"/>
              </w:rPr>
              <w:t xml:space="preserve">pm </w:t>
            </w:r>
          </w:p>
          <w:p w14:paraId="46AEAEF3" w14:textId="66F9E506" w:rsidR="00C041ED" w:rsidRPr="00EF30B2" w:rsidRDefault="00AF2B26" w:rsidP="00C041ED">
            <w:pPr>
              <w:rPr>
                <w:rFonts w:ascii="Arial" w:hAnsi="Arial" w:cs="Arial"/>
                <w:b/>
                <w:bCs/>
                <w:sz w:val="24"/>
                <w:szCs w:val="24"/>
              </w:rPr>
            </w:pPr>
            <w:r w:rsidRPr="00EF30B2">
              <w:rPr>
                <w:rFonts w:ascii="Arial" w:hAnsi="Arial" w:cs="Arial"/>
                <w:b/>
                <w:bCs/>
                <w:sz w:val="24"/>
                <w:szCs w:val="24"/>
              </w:rPr>
              <w:t>22</w:t>
            </w:r>
            <w:r w:rsidR="006A008B" w:rsidRPr="00EF30B2">
              <w:rPr>
                <w:rFonts w:ascii="Arial" w:hAnsi="Arial" w:cs="Arial"/>
                <w:b/>
                <w:bCs/>
                <w:sz w:val="24"/>
                <w:szCs w:val="24"/>
              </w:rPr>
              <w:t xml:space="preserve"> </w:t>
            </w:r>
            <w:r w:rsidRPr="00EF30B2">
              <w:rPr>
                <w:rFonts w:ascii="Arial" w:hAnsi="Arial" w:cs="Arial"/>
                <w:b/>
                <w:bCs/>
                <w:sz w:val="24"/>
                <w:szCs w:val="24"/>
              </w:rPr>
              <w:t xml:space="preserve">July </w:t>
            </w:r>
            <w:r w:rsidR="006A008B" w:rsidRPr="00EF30B2">
              <w:rPr>
                <w:rFonts w:ascii="Arial" w:hAnsi="Arial" w:cs="Arial"/>
                <w:b/>
                <w:bCs/>
                <w:sz w:val="24"/>
                <w:szCs w:val="24"/>
              </w:rPr>
              <w:t>–</w:t>
            </w:r>
            <w:r w:rsidRPr="00EF30B2">
              <w:rPr>
                <w:rFonts w:ascii="Arial" w:hAnsi="Arial" w:cs="Arial"/>
                <w:b/>
                <w:bCs/>
                <w:sz w:val="24"/>
                <w:szCs w:val="24"/>
              </w:rPr>
              <w:t xml:space="preserve"> 26</w:t>
            </w:r>
            <w:r w:rsidR="006A008B" w:rsidRPr="00EF30B2">
              <w:rPr>
                <w:rFonts w:ascii="Arial" w:hAnsi="Arial" w:cs="Arial"/>
                <w:b/>
                <w:bCs/>
                <w:sz w:val="24"/>
                <w:szCs w:val="24"/>
              </w:rPr>
              <w:t xml:space="preserve"> </w:t>
            </w:r>
            <w:r w:rsidRPr="00EF30B2">
              <w:rPr>
                <w:rFonts w:ascii="Arial" w:hAnsi="Arial" w:cs="Arial"/>
                <w:b/>
                <w:bCs/>
                <w:sz w:val="24"/>
                <w:szCs w:val="24"/>
              </w:rPr>
              <w:t>August</w:t>
            </w:r>
          </w:p>
        </w:tc>
        <w:tc>
          <w:tcPr>
            <w:tcW w:w="7181" w:type="dxa"/>
          </w:tcPr>
          <w:p w14:paraId="367A6CB5" w14:textId="16BD9CCD" w:rsidR="00C041ED" w:rsidRPr="00EF30B2" w:rsidRDefault="00C041ED" w:rsidP="00C041ED">
            <w:pPr>
              <w:rPr>
                <w:rFonts w:ascii="Arial" w:hAnsi="Arial" w:cs="Arial"/>
                <w:sz w:val="24"/>
                <w:szCs w:val="24"/>
              </w:rPr>
            </w:pPr>
            <w:r w:rsidRPr="00EF30B2">
              <w:rPr>
                <w:rFonts w:ascii="Arial" w:hAnsi="Arial" w:cs="Arial"/>
                <w:sz w:val="24"/>
                <w:szCs w:val="24"/>
                <w:shd w:val="clear" w:color="auto" w:fill="FAF9F8"/>
              </w:rPr>
              <w:lastRenderedPageBreak/>
              <w:t xml:space="preserve">Harlequin provides a fun and exciting holiday club that is packed with fantastic activities and offers children a huge variety of toys, games, art &amp; craft, outdoor activities, outings, competitions, new experiences, workshops on dance, forest school days in a private and fenced forest. We have a vast amount of resources and the children can free play or self-select throughout the day. There is also a quiet corner for children who want to read or just have some quiet time. We have planned activities each day which the </w:t>
            </w:r>
            <w:r w:rsidRPr="00EF30B2">
              <w:rPr>
                <w:rFonts w:ascii="Arial" w:hAnsi="Arial" w:cs="Arial"/>
                <w:sz w:val="24"/>
                <w:szCs w:val="24"/>
                <w:shd w:val="clear" w:color="auto" w:fill="FAF9F8"/>
              </w:rPr>
              <w:lastRenderedPageBreak/>
              <w:t>child can choose to do or not. Some of the activities we have offered include mosaics using glass/ceramics squares, science experiments, Lego challenges, dodgeball, Nordic friendship bracelets, baking, cooking, model making, salt dough, clay, painting using oils &amp; water colours.</w:t>
            </w:r>
          </w:p>
        </w:tc>
        <w:tc>
          <w:tcPr>
            <w:tcW w:w="4637" w:type="dxa"/>
          </w:tcPr>
          <w:p w14:paraId="4A5E46A5" w14:textId="2C54237A" w:rsidR="00C041ED" w:rsidRPr="00EF30B2" w:rsidRDefault="00C041ED" w:rsidP="00C041ED">
            <w:pPr>
              <w:ind w:left="11" w:right="272"/>
              <w:rPr>
                <w:rFonts w:ascii="Arial" w:hAnsi="Arial" w:cs="Arial"/>
                <w:sz w:val="24"/>
                <w:szCs w:val="24"/>
                <w:shd w:val="clear" w:color="auto" w:fill="FAF9F8"/>
              </w:rPr>
            </w:pPr>
            <w:r w:rsidRPr="00EF30B2">
              <w:rPr>
                <w:rFonts w:ascii="Arial" w:hAnsi="Arial" w:cs="Arial"/>
                <w:sz w:val="24"/>
                <w:szCs w:val="24"/>
                <w:shd w:val="clear" w:color="auto" w:fill="FAF9F8"/>
              </w:rPr>
              <w:lastRenderedPageBreak/>
              <w:t>Alison or Rob</w:t>
            </w:r>
          </w:p>
          <w:p w14:paraId="0AD87CEB" w14:textId="77777777" w:rsidR="00C041ED" w:rsidRPr="00EF30B2" w:rsidRDefault="00C041ED" w:rsidP="00C041ED">
            <w:pPr>
              <w:ind w:left="11" w:right="272"/>
              <w:rPr>
                <w:rFonts w:ascii="Arial" w:hAnsi="Arial" w:cs="Arial"/>
                <w:sz w:val="24"/>
                <w:szCs w:val="24"/>
                <w:shd w:val="clear" w:color="auto" w:fill="FAF9F8"/>
              </w:rPr>
            </w:pPr>
          </w:p>
          <w:p w14:paraId="1DC9162A" w14:textId="77777777" w:rsidR="00C041ED" w:rsidRPr="00EF30B2" w:rsidRDefault="00C041ED" w:rsidP="00C041ED">
            <w:pPr>
              <w:ind w:left="11" w:right="272"/>
              <w:rPr>
                <w:rFonts w:ascii="Arial" w:hAnsi="Arial" w:cs="Arial"/>
                <w:sz w:val="24"/>
                <w:szCs w:val="24"/>
                <w:shd w:val="clear" w:color="auto" w:fill="FAF9F8"/>
              </w:rPr>
            </w:pPr>
            <w:r w:rsidRPr="00EF30B2">
              <w:rPr>
                <w:rFonts w:ascii="Arial" w:hAnsi="Arial" w:cs="Arial"/>
                <w:sz w:val="24"/>
                <w:szCs w:val="24"/>
                <w:shd w:val="clear" w:color="auto" w:fill="FAF9F8"/>
              </w:rPr>
              <w:t>07734 507086</w:t>
            </w:r>
          </w:p>
          <w:p w14:paraId="767FF5DA" w14:textId="77777777" w:rsidR="00C041ED" w:rsidRPr="00EF30B2" w:rsidRDefault="00C041ED" w:rsidP="00C041ED">
            <w:pPr>
              <w:ind w:left="11" w:right="272"/>
              <w:rPr>
                <w:rFonts w:ascii="Arial" w:hAnsi="Arial" w:cs="Arial"/>
                <w:sz w:val="24"/>
                <w:szCs w:val="24"/>
                <w:shd w:val="clear" w:color="auto" w:fill="FAF9F8"/>
              </w:rPr>
            </w:pPr>
          </w:p>
          <w:p w14:paraId="46640427" w14:textId="77777777" w:rsidR="00C041ED" w:rsidRPr="00EF30B2" w:rsidRDefault="00C041ED" w:rsidP="00C041ED">
            <w:pPr>
              <w:ind w:left="11" w:right="272"/>
              <w:rPr>
                <w:rFonts w:ascii="Arial" w:hAnsi="Arial" w:cs="Arial"/>
                <w:sz w:val="24"/>
                <w:szCs w:val="24"/>
                <w:shd w:val="clear" w:color="auto" w:fill="FAF9F8"/>
              </w:rPr>
            </w:pPr>
            <w:r w:rsidRPr="00EF30B2">
              <w:rPr>
                <w:rFonts w:ascii="Arial" w:hAnsi="Arial" w:cs="Arial"/>
                <w:sz w:val="24"/>
                <w:szCs w:val="24"/>
                <w:shd w:val="clear" w:color="auto" w:fill="FAF9F8"/>
              </w:rPr>
              <w:t>01892 518065</w:t>
            </w:r>
          </w:p>
          <w:p w14:paraId="06001D2B" w14:textId="77777777" w:rsidR="00C041ED" w:rsidRPr="00EF30B2" w:rsidRDefault="00C041ED" w:rsidP="00C041ED">
            <w:pPr>
              <w:ind w:left="11" w:right="272"/>
              <w:rPr>
                <w:rFonts w:ascii="Arial" w:hAnsi="Arial" w:cs="Arial"/>
                <w:sz w:val="24"/>
                <w:szCs w:val="24"/>
                <w:shd w:val="clear" w:color="auto" w:fill="FAF9F8"/>
              </w:rPr>
            </w:pPr>
          </w:p>
          <w:p w14:paraId="4D6BBBA9" w14:textId="77777777" w:rsidR="00C041ED" w:rsidRPr="00EF30B2" w:rsidRDefault="001A64C1" w:rsidP="00C041ED">
            <w:pPr>
              <w:ind w:left="11" w:right="272"/>
              <w:rPr>
                <w:rFonts w:ascii="Arial" w:hAnsi="Arial" w:cs="Arial"/>
                <w:sz w:val="24"/>
                <w:szCs w:val="24"/>
                <w:shd w:val="clear" w:color="auto" w:fill="FAF9F8"/>
              </w:rPr>
            </w:pPr>
            <w:hyperlink r:id="rId14" w:history="1">
              <w:r w:rsidR="00C041ED" w:rsidRPr="00EF30B2">
                <w:rPr>
                  <w:rStyle w:val="Hyperlink"/>
                  <w:rFonts w:ascii="Arial" w:hAnsi="Arial" w:cs="Arial"/>
                  <w:sz w:val="24"/>
                  <w:szCs w:val="24"/>
                  <w:shd w:val="clear" w:color="auto" w:fill="FAF9F8"/>
                </w:rPr>
                <w:t>enquiries@hosc.co.uk</w:t>
              </w:r>
            </w:hyperlink>
            <w:r w:rsidR="00C041ED" w:rsidRPr="00EF30B2">
              <w:rPr>
                <w:rFonts w:ascii="Arial" w:hAnsi="Arial" w:cs="Arial"/>
                <w:sz w:val="24"/>
                <w:szCs w:val="24"/>
                <w:shd w:val="clear" w:color="auto" w:fill="FAF9F8"/>
              </w:rPr>
              <w:t xml:space="preserve"> </w:t>
            </w:r>
          </w:p>
          <w:p w14:paraId="390B0F59" w14:textId="77777777" w:rsidR="00C041ED" w:rsidRPr="00EF30B2" w:rsidRDefault="00C041ED" w:rsidP="00C041ED">
            <w:pPr>
              <w:ind w:left="11" w:right="272"/>
              <w:rPr>
                <w:rFonts w:ascii="Arial" w:hAnsi="Arial" w:cs="Arial"/>
                <w:sz w:val="24"/>
                <w:szCs w:val="24"/>
                <w:shd w:val="clear" w:color="auto" w:fill="FAF9F8"/>
              </w:rPr>
            </w:pPr>
          </w:p>
          <w:p w14:paraId="785891B6" w14:textId="77777777" w:rsidR="00C041ED" w:rsidRPr="00EF30B2" w:rsidRDefault="001A64C1" w:rsidP="00C041ED">
            <w:pPr>
              <w:ind w:left="11" w:right="272"/>
              <w:rPr>
                <w:rFonts w:ascii="Arial" w:hAnsi="Arial" w:cs="Arial"/>
                <w:sz w:val="24"/>
                <w:szCs w:val="24"/>
                <w:shd w:val="clear" w:color="auto" w:fill="FAF9F8"/>
              </w:rPr>
            </w:pPr>
            <w:hyperlink r:id="rId15" w:history="1">
              <w:r w:rsidR="00C041ED" w:rsidRPr="00EF30B2">
                <w:rPr>
                  <w:rStyle w:val="Hyperlink"/>
                  <w:rFonts w:ascii="Arial" w:hAnsi="Arial" w:cs="Arial"/>
                  <w:sz w:val="24"/>
                  <w:szCs w:val="24"/>
                  <w:shd w:val="clear" w:color="auto" w:fill="FAF9F8"/>
                </w:rPr>
                <w:t>www.hosc.co.uk</w:t>
              </w:r>
            </w:hyperlink>
            <w:r w:rsidR="00C041ED" w:rsidRPr="00EF30B2">
              <w:rPr>
                <w:rFonts w:ascii="Arial" w:hAnsi="Arial" w:cs="Arial"/>
                <w:sz w:val="24"/>
                <w:szCs w:val="24"/>
                <w:shd w:val="clear" w:color="auto" w:fill="FAF9F8"/>
              </w:rPr>
              <w:t xml:space="preserve"> </w:t>
            </w:r>
          </w:p>
          <w:p w14:paraId="11A919B9" w14:textId="677FC923" w:rsidR="00C041ED" w:rsidRPr="00EF30B2" w:rsidRDefault="00C041ED" w:rsidP="00C041ED">
            <w:pPr>
              <w:rPr>
                <w:rFonts w:ascii="Arial" w:hAnsi="Arial" w:cs="Arial"/>
                <w:sz w:val="24"/>
                <w:szCs w:val="24"/>
              </w:rPr>
            </w:pPr>
            <w:r w:rsidRPr="00EF30B2">
              <w:rPr>
                <w:rFonts w:ascii="Arial" w:hAnsi="Arial" w:cs="Arial"/>
                <w:sz w:val="24"/>
                <w:szCs w:val="24"/>
              </w:rPr>
              <w:t xml:space="preserve"> </w:t>
            </w:r>
          </w:p>
        </w:tc>
        <w:tc>
          <w:tcPr>
            <w:tcW w:w="1894" w:type="dxa"/>
          </w:tcPr>
          <w:p w14:paraId="4A46AFCF" w14:textId="77777777" w:rsidR="00C041ED" w:rsidRPr="00EF30B2" w:rsidRDefault="00C041ED" w:rsidP="00C041ED">
            <w:pPr>
              <w:rPr>
                <w:rFonts w:ascii="Arial" w:hAnsi="Arial" w:cs="Arial"/>
                <w:sz w:val="24"/>
                <w:szCs w:val="24"/>
              </w:rPr>
            </w:pPr>
            <w:r w:rsidRPr="00EF30B2">
              <w:rPr>
                <w:rFonts w:ascii="Arial" w:hAnsi="Arial" w:cs="Arial"/>
                <w:sz w:val="24"/>
                <w:szCs w:val="24"/>
              </w:rPr>
              <w:lastRenderedPageBreak/>
              <w:t xml:space="preserve">4-11 years </w:t>
            </w:r>
          </w:p>
          <w:p w14:paraId="47F261BE" w14:textId="77777777" w:rsidR="00C041ED" w:rsidRPr="00EF30B2" w:rsidRDefault="00C041ED" w:rsidP="00C041ED">
            <w:pPr>
              <w:ind w:left="11" w:right="272"/>
              <w:rPr>
                <w:rFonts w:ascii="Arial" w:hAnsi="Arial" w:cs="Arial"/>
                <w:sz w:val="24"/>
                <w:szCs w:val="24"/>
                <w:shd w:val="clear" w:color="auto" w:fill="FAF9F8"/>
              </w:rPr>
            </w:pPr>
          </w:p>
        </w:tc>
      </w:tr>
      <w:tr w:rsidR="005E7A3A" w:rsidRPr="00EF30B2" w14:paraId="00D225A2" w14:textId="77777777" w:rsidTr="00BD7323">
        <w:tc>
          <w:tcPr>
            <w:tcW w:w="2131" w:type="dxa"/>
          </w:tcPr>
          <w:p w14:paraId="1D97CBE3" w14:textId="77777777" w:rsidR="005E7A3A" w:rsidRPr="00EF30B2" w:rsidRDefault="005E7A3A" w:rsidP="00C041ED">
            <w:pPr>
              <w:rPr>
                <w:rFonts w:ascii="Arial" w:hAnsi="Arial" w:cs="Arial"/>
                <w:b/>
                <w:bCs/>
                <w:sz w:val="24"/>
                <w:szCs w:val="24"/>
              </w:rPr>
            </w:pPr>
            <w:r w:rsidRPr="00EF30B2">
              <w:rPr>
                <w:rFonts w:ascii="Arial" w:hAnsi="Arial" w:cs="Arial"/>
                <w:b/>
                <w:bCs/>
                <w:sz w:val="24"/>
                <w:szCs w:val="24"/>
              </w:rPr>
              <w:t>Camp Beaumont</w:t>
            </w:r>
          </w:p>
          <w:p w14:paraId="52482B92" w14:textId="3E5DE20F" w:rsidR="00704A3D" w:rsidRPr="00EF30B2" w:rsidRDefault="00704A3D" w:rsidP="00C041ED">
            <w:pPr>
              <w:rPr>
                <w:rFonts w:ascii="Arial" w:hAnsi="Arial" w:cs="Arial"/>
                <w:sz w:val="24"/>
                <w:szCs w:val="24"/>
              </w:rPr>
            </w:pPr>
            <w:r w:rsidRPr="00EF30B2">
              <w:rPr>
                <w:rFonts w:ascii="Arial" w:hAnsi="Arial" w:cs="Arial"/>
                <w:sz w:val="24"/>
                <w:szCs w:val="24"/>
              </w:rPr>
              <w:t>Kent College, Old Church Road, Pembury, Tunbridge Wells TN2 4AX</w:t>
            </w:r>
          </w:p>
          <w:p w14:paraId="756C10F3" w14:textId="77777777" w:rsidR="00996C0C" w:rsidRPr="00EF30B2" w:rsidRDefault="00996C0C" w:rsidP="00C041ED">
            <w:pPr>
              <w:rPr>
                <w:rFonts w:ascii="Arial" w:hAnsi="Arial" w:cs="Arial"/>
                <w:sz w:val="24"/>
                <w:szCs w:val="24"/>
              </w:rPr>
            </w:pPr>
          </w:p>
          <w:p w14:paraId="1045644E" w14:textId="596107D0" w:rsidR="00704A3D" w:rsidRPr="00EF30B2" w:rsidRDefault="00D27C0D" w:rsidP="00C041ED">
            <w:pPr>
              <w:rPr>
                <w:rFonts w:ascii="Arial" w:hAnsi="Arial" w:cs="Arial"/>
                <w:b/>
                <w:bCs/>
                <w:sz w:val="24"/>
                <w:szCs w:val="24"/>
              </w:rPr>
            </w:pPr>
            <w:r w:rsidRPr="00EF30B2">
              <w:rPr>
                <w:rFonts w:ascii="Arial" w:hAnsi="Arial" w:cs="Arial"/>
                <w:b/>
                <w:bCs/>
                <w:sz w:val="24"/>
                <w:szCs w:val="24"/>
              </w:rPr>
              <w:t>09:00am – 5:00pm</w:t>
            </w:r>
          </w:p>
          <w:p w14:paraId="4401D713" w14:textId="376D3C93" w:rsidR="00A93B55" w:rsidRPr="00EF30B2" w:rsidRDefault="00A93B55" w:rsidP="00A93B55">
            <w:pPr>
              <w:rPr>
                <w:rFonts w:ascii="Arial" w:hAnsi="Arial" w:cs="Arial"/>
                <w:b/>
                <w:bCs/>
                <w:sz w:val="24"/>
                <w:szCs w:val="24"/>
              </w:rPr>
            </w:pPr>
            <w:r w:rsidRPr="00EF30B2">
              <w:rPr>
                <w:rFonts w:ascii="Arial" w:hAnsi="Arial" w:cs="Arial"/>
                <w:b/>
                <w:bCs/>
                <w:sz w:val="24"/>
                <w:szCs w:val="24"/>
              </w:rPr>
              <w:t>25</w:t>
            </w:r>
            <w:r w:rsidR="0008685E" w:rsidRPr="00EF30B2">
              <w:rPr>
                <w:rFonts w:ascii="Arial" w:hAnsi="Arial" w:cs="Arial"/>
                <w:b/>
                <w:bCs/>
                <w:sz w:val="24"/>
                <w:szCs w:val="24"/>
              </w:rPr>
              <w:t xml:space="preserve"> </w:t>
            </w:r>
            <w:r w:rsidRPr="00EF30B2">
              <w:rPr>
                <w:rFonts w:ascii="Arial" w:hAnsi="Arial" w:cs="Arial"/>
                <w:b/>
                <w:bCs/>
                <w:sz w:val="24"/>
                <w:szCs w:val="24"/>
              </w:rPr>
              <w:t>-</w:t>
            </w:r>
            <w:r w:rsidR="0008685E" w:rsidRPr="00EF30B2">
              <w:rPr>
                <w:rFonts w:ascii="Arial" w:hAnsi="Arial" w:cs="Arial"/>
                <w:b/>
                <w:bCs/>
                <w:sz w:val="24"/>
                <w:szCs w:val="24"/>
              </w:rPr>
              <w:t xml:space="preserve"> </w:t>
            </w:r>
            <w:r w:rsidRPr="00EF30B2">
              <w:rPr>
                <w:rFonts w:ascii="Arial" w:hAnsi="Arial" w:cs="Arial"/>
                <w:b/>
                <w:bCs/>
                <w:sz w:val="24"/>
                <w:szCs w:val="24"/>
              </w:rPr>
              <w:t>29 July</w:t>
            </w:r>
          </w:p>
          <w:p w14:paraId="15A4D6A9" w14:textId="65B5E17F" w:rsidR="00A93B55" w:rsidRPr="00EF30B2" w:rsidRDefault="00A93B55" w:rsidP="00A93B55">
            <w:pPr>
              <w:rPr>
                <w:rFonts w:ascii="Arial" w:hAnsi="Arial" w:cs="Arial"/>
                <w:b/>
                <w:bCs/>
                <w:sz w:val="24"/>
                <w:szCs w:val="24"/>
              </w:rPr>
            </w:pPr>
            <w:r w:rsidRPr="00EF30B2">
              <w:rPr>
                <w:rFonts w:ascii="Arial" w:hAnsi="Arial" w:cs="Arial"/>
                <w:b/>
                <w:bCs/>
                <w:sz w:val="24"/>
                <w:szCs w:val="24"/>
              </w:rPr>
              <w:t>1</w:t>
            </w:r>
            <w:r w:rsidR="0008685E" w:rsidRPr="00EF30B2">
              <w:rPr>
                <w:rFonts w:ascii="Arial" w:hAnsi="Arial" w:cs="Arial"/>
                <w:b/>
                <w:bCs/>
                <w:sz w:val="24"/>
                <w:szCs w:val="24"/>
              </w:rPr>
              <w:t xml:space="preserve"> </w:t>
            </w:r>
            <w:r w:rsidRPr="00EF30B2">
              <w:rPr>
                <w:rFonts w:ascii="Arial" w:hAnsi="Arial" w:cs="Arial"/>
                <w:b/>
                <w:bCs/>
                <w:sz w:val="24"/>
                <w:szCs w:val="24"/>
              </w:rPr>
              <w:t>-</w:t>
            </w:r>
            <w:r w:rsidR="0008685E" w:rsidRPr="00EF30B2">
              <w:rPr>
                <w:rFonts w:ascii="Arial" w:hAnsi="Arial" w:cs="Arial"/>
                <w:b/>
                <w:bCs/>
                <w:sz w:val="24"/>
                <w:szCs w:val="24"/>
              </w:rPr>
              <w:t xml:space="preserve"> </w:t>
            </w:r>
            <w:r w:rsidRPr="00EF30B2">
              <w:rPr>
                <w:rFonts w:ascii="Arial" w:hAnsi="Arial" w:cs="Arial"/>
                <w:b/>
                <w:bCs/>
                <w:sz w:val="24"/>
                <w:szCs w:val="24"/>
              </w:rPr>
              <w:t>5 August</w:t>
            </w:r>
          </w:p>
          <w:p w14:paraId="6FCBD44E" w14:textId="6DC56DE7" w:rsidR="00A93B55" w:rsidRPr="00EF30B2" w:rsidRDefault="00A93B55" w:rsidP="00A93B55">
            <w:pPr>
              <w:rPr>
                <w:rFonts w:ascii="Arial" w:hAnsi="Arial" w:cs="Arial"/>
                <w:b/>
                <w:bCs/>
                <w:sz w:val="24"/>
                <w:szCs w:val="24"/>
              </w:rPr>
            </w:pPr>
            <w:r w:rsidRPr="00EF30B2">
              <w:rPr>
                <w:rFonts w:ascii="Arial" w:hAnsi="Arial" w:cs="Arial"/>
                <w:b/>
                <w:bCs/>
                <w:sz w:val="24"/>
                <w:szCs w:val="24"/>
              </w:rPr>
              <w:t>8</w:t>
            </w:r>
            <w:r w:rsidR="0008685E" w:rsidRPr="00EF30B2">
              <w:rPr>
                <w:rFonts w:ascii="Arial" w:hAnsi="Arial" w:cs="Arial"/>
                <w:b/>
                <w:bCs/>
                <w:sz w:val="24"/>
                <w:szCs w:val="24"/>
              </w:rPr>
              <w:t xml:space="preserve"> </w:t>
            </w:r>
            <w:r w:rsidRPr="00EF30B2">
              <w:rPr>
                <w:rFonts w:ascii="Arial" w:hAnsi="Arial" w:cs="Arial"/>
                <w:b/>
                <w:bCs/>
                <w:sz w:val="24"/>
                <w:szCs w:val="24"/>
              </w:rPr>
              <w:t>-</w:t>
            </w:r>
            <w:r w:rsidR="0008685E" w:rsidRPr="00EF30B2">
              <w:rPr>
                <w:rFonts w:ascii="Arial" w:hAnsi="Arial" w:cs="Arial"/>
                <w:b/>
                <w:bCs/>
                <w:sz w:val="24"/>
                <w:szCs w:val="24"/>
              </w:rPr>
              <w:t xml:space="preserve"> </w:t>
            </w:r>
            <w:r w:rsidRPr="00EF30B2">
              <w:rPr>
                <w:rFonts w:ascii="Arial" w:hAnsi="Arial" w:cs="Arial"/>
                <w:b/>
                <w:bCs/>
                <w:sz w:val="24"/>
                <w:szCs w:val="24"/>
              </w:rPr>
              <w:t>12 August</w:t>
            </w:r>
          </w:p>
          <w:p w14:paraId="62FF20AF" w14:textId="4210AC6D" w:rsidR="009D705A" w:rsidRPr="00EF30B2" w:rsidRDefault="00996C0C" w:rsidP="00C041ED">
            <w:pPr>
              <w:rPr>
                <w:rFonts w:ascii="Arial" w:hAnsi="Arial" w:cs="Arial"/>
                <w:b/>
                <w:bCs/>
                <w:sz w:val="24"/>
                <w:szCs w:val="24"/>
              </w:rPr>
            </w:pPr>
            <w:r w:rsidRPr="00EF30B2">
              <w:rPr>
                <w:rFonts w:ascii="Arial" w:hAnsi="Arial" w:cs="Arial"/>
                <w:b/>
                <w:bCs/>
                <w:sz w:val="24"/>
                <w:szCs w:val="24"/>
              </w:rPr>
              <w:t>22</w:t>
            </w:r>
            <w:r w:rsidR="00A93B55" w:rsidRPr="00EF30B2">
              <w:rPr>
                <w:rFonts w:ascii="Arial" w:hAnsi="Arial" w:cs="Arial"/>
                <w:b/>
                <w:bCs/>
                <w:sz w:val="24"/>
                <w:szCs w:val="24"/>
              </w:rPr>
              <w:t xml:space="preserve"> </w:t>
            </w:r>
            <w:r w:rsidRPr="00EF30B2">
              <w:rPr>
                <w:rFonts w:ascii="Arial" w:hAnsi="Arial" w:cs="Arial"/>
                <w:b/>
                <w:bCs/>
                <w:sz w:val="24"/>
                <w:szCs w:val="24"/>
              </w:rPr>
              <w:t>- 26 August</w:t>
            </w:r>
          </w:p>
        </w:tc>
        <w:tc>
          <w:tcPr>
            <w:tcW w:w="7181" w:type="dxa"/>
          </w:tcPr>
          <w:p w14:paraId="6CCFF177" w14:textId="77777777" w:rsidR="00361390" w:rsidRPr="00EF30B2" w:rsidRDefault="00361390" w:rsidP="00361390">
            <w:pPr>
              <w:rPr>
                <w:rFonts w:ascii="Arial" w:hAnsi="Arial" w:cs="Arial"/>
                <w:color w:val="242424"/>
                <w:sz w:val="24"/>
                <w:szCs w:val="24"/>
                <w:shd w:val="clear" w:color="auto" w:fill="FFFFFF"/>
              </w:rPr>
            </w:pPr>
            <w:r w:rsidRPr="00EF30B2">
              <w:rPr>
                <w:rFonts w:ascii="Arial" w:hAnsi="Arial" w:cs="Arial"/>
                <w:color w:val="242424"/>
                <w:sz w:val="24"/>
                <w:szCs w:val="24"/>
                <w:shd w:val="clear" w:color="auto" w:fill="FFFFFF"/>
              </w:rPr>
              <w:t>Our award-winning adventure day camps are back this summer and for the first time ever are available as part of the Holiday, Activity and Food programme!</w:t>
            </w:r>
            <w:r w:rsidRPr="00EF30B2">
              <w:rPr>
                <w:rFonts w:ascii="Arial" w:hAnsi="Arial" w:cs="Arial"/>
                <w:color w:val="242424"/>
                <w:sz w:val="24"/>
                <w:szCs w:val="24"/>
              </w:rPr>
              <w:br/>
            </w:r>
            <w:r w:rsidRPr="00EF30B2">
              <w:rPr>
                <w:rFonts w:ascii="Arial" w:hAnsi="Arial" w:cs="Arial"/>
                <w:color w:val="242424"/>
                <w:sz w:val="24"/>
                <w:szCs w:val="24"/>
              </w:rPr>
              <w:br/>
            </w:r>
            <w:r w:rsidRPr="00EF30B2">
              <w:rPr>
                <w:rFonts w:ascii="Arial" w:hAnsi="Arial" w:cs="Arial"/>
                <w:color w:val="242424"/>
                <w:sz w:val="24"/>
                <w:szCs w:val="24"/>
                <w:shd w:val="clear" w:color="auto" w:fill="FFFFFF"/>
              </w:rPr>
              <w:t>With over 50 activities including archery, football, and tennis, our multi-activity programme will ensure your child learns new skills, makes new friends and enjoys a nutritious meal as part of the day.</w:t>
            </w:r>
          </w:p>
          <w:p w14:paraId="7095D461" w14:textId="77777777" w:rsidR="005E7A3A" w:rsidRPr="00EF30B2" w:rsidRDefault="005E7A3A" w:rsidP="00C041ED">
            <w:pPr>
              <w:rPr>
                <w:rFonts w:ascii="Arial" w:hAnsi="Arial" w:cs="Arial"/>
                <w:sz w:val="24"/>
                <w:szCs w:val="24"/>
                <w:shd w:val="clear" w:color="auto" w:fill="FAF9F8"/>
              </w:rPr>
            </w:pPr>
          </w:p>
        </w:tc>
        <w:tc>
          <w:tcPr>
            <w:tcW w:w="4637" w:type="dxa"/>
          </w:tcPr>
          <w:p w14:paraId="2CB285D4" w14:textId="77777777" w:rsidR="002577AB" w:rsidRPr="00EF30B2" w:rsidRDefault="002577AB" w:rsidP="002577AB">
            <w:pPr>
              <w:rPr>
                <w:rFonts w:ascii="Arial" w:hAnsi="Arial" w:cs="Arial"/>
                <w:sz w:val="24"/>
                <w:szCs w:val="24"/>
              </w:rPr>
            </w:pPr>
            <w:r w:rsidRPr="00EF30B2">
              <w:rPr>
                <w:rFonts w:ascii="Arial" w:hAnsi="Arial" w:cs="Arial"/>
                <w:sz w:val="24"/>
                <w:szCs w:val="24"/>
              </w:rPr>
              <w:t xml:space="preserve">Terry Cavanagh </w:t>
            </w:r>
          </w:p>
          <w:p w14:paraId="57C4E4C4" w14:textId="77777777" w:rsidR="002577AB" w:rsidRPr="00EF30B2" w:rsidRDefault="002577AB" w:rsidP="002577AB">
            <w:pPr>
              <w:rPr>
                <w:rFonts w:ascii="Arial" w:hAnsi="Arial" w:cs="Arial"/>
                <w:sz w:val="24"/>
                <w:szCs w:val="24"/>
              </w:rPr>
            </w:pPr>
          </w:p>
          <w:p w14:paraId="3789095F" w14:textId="77777777" w:rsidR="002577AB" w:rsidRPr="00EF30B2" w:rsidRDefault="002577AB" w:rsidP="002577AB">
            <w:pPr>
              <w:rPr>
                <w:rFonts w:ascii="Arial" w:hAnsi="Arial" w:cs="Arial"/>
                <w:sz w:val="24"/>
                <w:szCs w:val="24"/>
              </w:rPr>
            </w:pPr>
            <w:r w:rsidRPr="00EF30B2">
              <w:rPr>
                <w:rFonts w:ascii="Arial" w:hAnsi="Arial" w:cs="Arial"/>
                <w:sz w:val="24"/>
                <w:szCs w:val="24"/>
              </w:rPr>
              <w:t xml:space="preserve">07816 958 223 </w:t>
            </w:r>
          </w:p>
          <w:p w14:paraId="1F395702" w14:textId="77777777" w:rsidR="002577AB" w:rsidRPr="00EF30B2" w:rsidRDefault="002577AB" w:rsidP="002577AB">
            <w:pPr>
              <w:rPr>
                <w:rFonts w:ascii="Arial" w:hAnsi="Arial" w:cs="Arial"/>
                <w:sz w:val="24"/>
                <w:szCs w:val="24"/>
              </w:rPr>
            </w:pPr>
          </w:p>
          <w:p w14:paraId="75CBA4DD" w14:textId="77777777" w:rsidR="002577AB" w:rsidRPr="00EF30B2" w:rsidRDefault="001A64C1" w:rsidP="002577AB">
            <w:pPr>
              <w:rPr>
                <w:rFonts w:ascii="Arial" w:hAnsi="Arial" w:cs="Arial"/>
                <w:b/>
                <w:bCs/>
                <w:color w:val="000000" w:themeColor="text1"/>
                <w:sz w:val="24"/>
                <w:szCs w:val="24"/>
              </w:rPr>
            </w:pPr>
            <w:hyperlink r:id="rId16" w:history="1">
              <w:r w:rsidR="002577AB" w:rsidRPr="00EF30B2">
                <w:rPr>
                  <w:rStyle w:val="Hyperlink"/>
                  <w:rFonts w:ascii="Arial" w:hAnsi="Arial" w:cs="Arial"/>
                  <w:sz w:val="24"/>
                  <w:szCs w:val="24"/>
                </w:rPr>
                <w:t>Terry.Cavanagh@inspiring-learning.com</w:t>
              </w:r>
            </w:hyperlink>
            <w:r w:rsidR="002577AB" w:rsidRPr="00EF30B2">
              <w:rPr>
                <w:rFonts w:ascii="Arial" w:hAnsi="Arial" w:cs="Arial"/>
                <w:sz w:val="24"/>
                <w:szCs w:val="24"/>
              </w:rPr>
              <w:t xml:space="preserve"> </w:t>
            </w:r>
            <w:r w:rsidR="002577AB" w:rsidRPr="00EF30B2">
              <w:rPr>
                <w:rFonts w:ascii="Arial" w:hAnsi="Arial" w:cs="Arial"/>
                <w:b/>
                <w:bCs/>
                <w:color w:val="000000" w:themeColor="text1"/>
                <w:sz w:val="24"/>
                <w:szCs w:val="24"/>
              </w:rPr>
              <w:t xml:space="preserve"> </w:t>
            </w:r>
          </w:p>
          <w:p w14:paraId="3F018247" w14:textId="77777777" w:rsidR="005E7A3A" w:rsidRPr="00EF30B2" w:rsidRDefault="005E7A3A" w:rsidP="00C041ED">
            <w:pPr>
              <w:ind w:left="11" w:right="272"/>
              <w:rPr>
                <w:rFonts w:ascii="Arial" w:hAnsi="Arial" w:cs="Arial"/>
                <w:sz w:val="24"/>
                <w:szCs w:val="24"/>
                <w:shd w:val="clear" w:color="auto" w:fill="FAF9F8"/>
              </w:rPr>
            </w:pPr>
          </w:p>
        </w:tc>
        <w:tc>
          <w:tcPr>
            <w:tcW w:w="1894" w:type="dxa"/>
          </w:tcPr>
          <w:p w14:paraId="37EFAD25" w14:textId="653902F5" w:rsidR="005E7A3A" w:rsidRPr="00EF30B2" w:rsidRDefault="002577AB" w:rsidP="00C041ED">
            <w:pPr>
              <w:rPr>
                <w:rFonts w:ascii="Arial" w:hAnsi="Arial" w:cs="Arial"/>
                <w:sz w:val="24"/>
                <w:szCs w:val="24"/>
              </w:rPr>
            </w:pPr>
            <w:r w:rsidRPr="00EF30B2">
              <w:rPr>
                <w:rFonts w:ascii="Arial" w:hAnsi="Arial" w:cs="Arial"/>
                <w:sz w:val="24"/>
                <w:szCs w:val="24"/>
              </w:rPr>
              <w:t>4-11 years</w:t>
            </w:r>
          </w:p>
        </w:tc>
      </w:tr>
      <w:tr w:rsidR="005E7A3A" w:rsidRPr="00EF30B2" w14:paraId="09CB01FE" w14:textId="77777777" w:rsidTr="00BD7323">
        <w:tc>
          <w:tcPr>
            <w:tcW w:w="2131" w:type="dxa"/>
          </w:tcPr>
          <w:p w14:paraId="115D6931" w14:textId="4F21CD5C" w:rsidR="005E7A3A" w:rsidRPr="00EF30B2" w:rsidRDefault="009D705A" w:rsidP="00C041ED">
            <w:pPr>
              <w:rPr>
                <w:rFonts w:ascii="Arial" w:hAnsi="Arial" w:cs="Arial"/>
                <w:b/>
                <w:bCs/>
                <w:sz w:val="24"/>
                <w:szCs w:val="24"/>
              </w:rPr>
            </w:pPr>
            <w:r w:rsidRPr="00EF30B2">
              <w:rPr>
                <w:rFonts w:ascii="Arial" w:hAnsi="Arial" w:cs="Arial"/>
                <w:b/>
                <w:bCs/>
                <w:sz w:val="24"/>
                <w:szCs w:val="24"/>
              </w:rPr>
              <w:t>Next Thing Education Camps Ltd</w:t>
            </w:r>
          </w:p>
          <w:p w14:paraId="5ED01045" w14:textId="45F918D2" w:rsidR="009C13D0" w:rsidRPr="00EF30B2" w:rsidRDefault="009C13D0" w:rsidP="00C041ED">
            <w:pPr>
              <w:rPr>
                <w:rFonts w:ascii="Arial" w:hAnsi="Arial" w:cs="Arial"/>
                <w:sz w:val="24"/>
                <w:szCs w:val="24"/>
              </w:rPr>
            </w:pPr>
            <w:r w:rsidRPr="00EF30B2">
              <w:rPr>
                <w:rFonts w:ascii="Arial" w:hAnsi="Arial" w:cs="Arial"/>
                <w:sz w:val="24"/>
                <w:szCs w:val="24"/>
              </w:rPr>
              <w:t>Southborough C of E Primary School, Broomhill Park Road, Tunbridge Wells TN4 0JY</w:t>
            </w:r>
          </w:p>
          <w:p w14:paraId="591A99C5" w14:textId="27FB8DA2" w:rsidR="00AB3E2E" w:rsidRPr="00EF30B2" w:rsidRDefault="00AB3E2E" w:rsidP="00C041ED">
            <w:pPr>
              <w:rPr>
                <w:rFonts w:ascii="Arial" w:hAnsi="Arial" w:cs="Arial"/>
                <w:b/>
                <w:bCs/>
                <w:sz w:val="24"/>
                <w:szCs w:val="24"/>
              </w:rPr>
            </w:pPr>
          </w:p>
          <w:p w14:paraId="78754263" w14:textId="05138F93" w:rsidR="002B08FB" w:rsidRPr="00EF30B2" w:rsidRDefault="002B08FB" w:rsidP="00C041ED">
            <w:pPr>
              <w:rPr>
                <w:rFonts w:ascii="Arial" w:hAnsi="Arial" w:cs="Arial"/>
                <w:b/>
                <w:bCs/>
                <w:sz w:val="24"/>
                <w:szCs w:val="24"/>
              </w:rPr>
            </w:pPr>
            <w:r w:rsidRPr="00EF30B2">
              <w:rPr>
                <w:rFonts w:ascii="Arial" w:hAnsi="Arial" w:cs="Arial"/>
                <w:b/>
                <w:bCs/>
                <w:sz w:val="24"/>
                <w:szCs w:val="24"/>
              </w:rPr>
              <w:t>09:00am – 3:00pm</w:t>
            </w:r>
          </w:p>
          <w:p w14:paraId="45C10012" w14:textId="77777777" w:rsidR="00E51E64" w:rsidRPr="00EF30B2" w:rsidRDefault="00AB3E2E" w:rsidP="00C041ED">
            <w:pPr>
              <w:rPr>
                <w:rFonts w:ascii="Arial" w:hAnsi="Arial" w:cs="Arial"/>
                <w:b/>
                <w:bCs/>
                <w:sz w:val="24"/>
                <w:szCs w:val="24"/>
              </w:rPr>
            </w:pPr>
            <w:r w:rsidRPr="00EF30B2">
              <w:rPr>
                <w:rFonts w:ascii="Arial" w:hAnsi="Arial" w:cs="Arial"/>
                <w:b/>
                <w:bCs/>
                <w:sz w:val="24"/>
                <w:szCs w:val="24"/>
              </w:rPr>
              <w:t>8</w:t>
            </w:r>
            <w:r w:rsidR="00E51E64" w:rsidRPr="00EF30B2">
              <w:rPr>
                <w:rFonts w:ascii="Arial" w:hAnsi="Arial" w:cs="Arial"/>
                <w:b/>
                <w:bCs/>
                <w:sz w:val="24"/>
                <w:szCs w:val="24"/>
              </w:rPr>
              <w:t xml:space="preserve"> </w:t>
            </w:r>
            <w:r w:rsidRPr="00EF30B2">
              <w:rPr>
                <w:rFonts w:ascii="Arial" w:hAnsi="Arial" w:cs="Arial"/>
                <w:b/>
                <w:bCs/>
                <w:sz w:val="24"/>
                <w:szCs w:val="24"/>
              </w:rPr>
              <w:t xml:space="preserve">-12 August    </w:t>
            </w:r>
          </w:p>
          <w:p w14:paraId="09778A1F" w14:textId="77777777" w:rsidR="00E51E64" w:rsidRPr="00EF30B2" w:rsidRDefault="00AB3E2E" w:rsidP="00C041ED">
            <w:pPr>
              <w:rPr>
                <w:rFonts w:ascii="Arial" w:hAnsi="Arial" w:cs="Arial"/>
                <w:b/>
                <w:bCs/>
                <w:sz w:val="24"/>
                <w:szCs w:val="24"/>
              </w:rPr>
            </w:pPr>
            <w:r w:rsidRPr="00EF30B2">
              <w:rPr>
                <w:rFonts w:ascii="Arial" w:hAnsi="Arial" w:cs="Arial"/>
                <w:b/>
                <w:bCs/>
                <w:sz w:val="24"/>
                <w:szCs w:val="24"/>
              </w:rPr>
              <w:t>15</w:t>
            </w:r>
            <w:r w:rsidR="00E51E64" w:rsidRPr="00EF30B2">
              <w:rPr>
                <w:rFonts w:ascii="Arial" w:hAnsi="Arial" w:cs="Arial"/>
                <w:b/>
                <w:bCs/>
                <w:sz w:val="24"/>
                <w:szCs w:val="24"/>
              </w:rPr>
              <w:t xml:space="preserve"> </w:t>
            </w:r>
            <w:r w:rsidRPr="00EF30B2">
              <w:rPr>
                <w:rFonts w:ascii="Arial" w:hAnsi="Arial" w:cs="Arial"/>
                <w:b/>
                <w:bCs/>
                <w:sz w:val="24"/>
                <w:szCs w:val="24"/>
              </w:rPr>
              <w:t xml:space="preserve">-19 August   </w:t>
            </w:r>
          </w:p>
          <w:p w14:paraId="7F44CF71" w14:textId="77777777" w:rsidR="00E51E64" w:rsidRPr="00EF30B2" w:rsidRDefault="00AB3E2E" w:rsidP="00C041ED">
            <w:pPr>
              <w:rPr>
                <w:rFonts w:ascii="Arial" w:hAnsi="Arial" w:cs="Arial"/>
                <w:b/>
                <w:bCs/>
                <w:sz w:val="24"/>
                <w:szCs w:val="24"/>
              </w:rPr>
            </w:pPr>
            <w:r w:rsidRPr="00EF30B2">
              <w:rPr>
                <w:rFonts w:ascii="Arial" w:hAnsi="Arial" w:cs="Arial"/>
                <w:b/>
                <w:bCs/>
                <w:sz w:val="24"/>
                <w:szCs w:val="24"/>
              </w:rPr>
              <w:t>22 - 26 August</w:t>
            </w:r>
          </w:p>
          <w:p w14:paraId="55BD1E19" w14:textId="26FFFDDB" w:rsidR="00AB3E2E" w:rsidRPr="00EF30B2" w:rsidRDefault="00AB3E2E" w:rsidP="00C041ED">
            <w:pPr>
              <w:rPr>
                <w:rFonts w:ascii="Arial" w:hAnsi="Arial" w:cs="Arial"/>
                <w:b/>
                <w:bCs/>
                <w:sz w:val="24"/>
                <w:szCs w:val="24"/>
              </w:rPr>
            </w:pPr>
            <w:r w:rsidRPr="00EF30B2">
              <w:rPr>
                <w:rFonts w:ascii="Arial" w:hAnsi="Arial" w:cs="Arial"/>
                <w:b/>
                <w:bCs/>
                <w:sz w:val="24"/>
                <w:szCs w:val="24"/>
              </w:rPr>
              <w:lastRenderedPageBreak/>
              <w:t xml:space="preserve">30 August      </w:t>
            </w:r>
          </w:p>
        </w:tc>
        <w:tc>
          <w:tcPr>
            <w:tcW w:w="7181" w:type="dxa"/>
          </w:tcPr>
          <w:p w14:paraId="77C502AE" w14:textId="22082F84"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sz w:val="24"/>
                <w:szCs w:val="24"/>
              </w:rPr>
              <w:lastRenderedPageBreak/>
              <w:t xml:space="preserve">Next Thing Education Camps LTD started as a technology company looking to help further STEM education amongst children in an era where it was not as accessible, we had a desire to inspire the future generation through technology. Children can learn about: engineering, app creation, Minecraft Coding and even 3D Printing. Our mission </w:t>
            </w:r>
            <w:r w:rsidR="0020279A">
              <w:rPr>
                <w:rFonts w:ascii="Arial" w:hAnsi="Arial" w:cs="Arial"/>
                <w:sz w:val="24"/>
                <w:szCs w:val="24"/>
              </w:rPr>
              <w:t xml:space="preserve">is </w:t>
            </w:r>
            <w:r w:rsidRPr="00EF30B2">
              <w:rPr>
                <w:rFonts w:ascii="Arial" w:hAnsi="Arial" w:cs="Arial"/>
                <w:sz w:val="24"/>
                <w:szCs w:val="24"/>
              </w:rPr>
              <w:t>to ensure that all children had equal opportunities in education. After years of success and popularity, we wanted to expand our offer to parents through</w:t>
            </w:r>
            <w:r w:rsidR="00A75FA2" w:rsidRPr="00EF30B2">
              <w:rPr>
                <w:rFonts w:ascii="Arial" w:hAnsi="Arial" w:cs="Arial"/>
                <w:sz w:val="24"/>
                <w:szCs w:val="24"/>
              </w:rPr>
              <w:t xml:space="preserve"> </w:t>
            </w:r>
            <w:r w:rsidRPr="00EF30B2">
              <w:rPr>
                <w:rFonts w:ascii="Arial" w:hAnsi="Arial" w:cs="Arial"/>
                <w:sz w:val="24"/>
                <w:szCs w:val="24"/>
              </w:rPr>
              <w:t>incorporating different activities other than technology. We now offer children arts and crafts and</w:t>
            </w:r>
            <w:r w:rsidR="00A75FA2" w:rsidRPr="00EF30B2">
              <w:rPr>
                <w:rFonts w:ascii="Arial" w:hAnsi="Arial" w:cs="Arial"/>
                <w:sz w:val="24"/>
                <w:szCs w:val="24"/>
              </w:rPr>
              <w:t xml:space="preserve"> </w:t>
            </w:r>
            <w:r w:rsidRPr="00EF30B2">
              <w:rPr>
                <w:rFonts w:ascii="Arial" w:hAnsi="Arial" w:cs="Arial"/>
                <w:sz w:val="24"/>
                <w:szCs w:val="24"/>
              </w:rPr>
              <w:t>multi-sports activities in addition to our technology and STEM programme. Some of the new activities</w:t>
            </w:r>
            <w:r w:rsidR="00A75FA2" w:rsidRPr="00EF30B2">
              <w:rPr>
                <w:rFonts w:ascii="Arial" w:hAnsi="Arial" w:cs="Arial"/>
                <w:sz w:val="24"/>
                <w:szCs w:val="24"/>
              </w:rPr>
              <w:t xml:space="preserve"> </w:t>
            </w:r>
            <w:r w:rsidRPr="00EF30B2">
              <w:rPr>
                <w:rFonts w:ascii="Arial" w:hAnsi="Arial" w:cs="Arial"/>
                <w:sz w:val="24"/>
                <w:szCs w:val="24"/>
              </w:rPr>
              <w:t>we offer include embroidery, pottery, kite making, rocket propulsion, archery, bubble football, space</w:t>
            </w:r>
            <w:r w:rsidR="0020279A">
              <w:rPr>
                <w:rFonts w:ascii="Arial" w:hAnsi="Arial" w:cs="Arial"/>
                <w:sz w:val="24"/>
                <w:szCs w:val="24"/>
              </w:rPr>
              <w:t xml:space="preserve"> </w:t>
            </w:r>
            <w:r w:rsidRPr="00EF30B2">
              <w:rPr>
                <w:rFonts w:ascii="Arial" w:hAnsi="Arial" w:cs="Arial"/>
                <w:sz w:val="24"/>
                <w:szCs w:val="24"/>
              </w:rPr>
              <w:t>hopper races, circus skills and football training.</w:t>
            </w:r>
          </w:p>
          <w:p w14:paraId="7E4D0F9A" w14:textId="77777777" w:rsidR="00A75FA2" w:rsidRPr="00EF30B2" w:rsidRDefault="00A75FA2" w:rsidP="00B269B4">
            <w:pPr>
              <w:autoSpaceDE w:val="0"/>
              <w:autoSpaceDN w:val="0"/>
              <w:adjustRightInd w:val="0"/>
              <w:rPr>
                <w:rFonts w:ascii="Arial" w:hAnsi="Arial" w:cs="Arial"/>
                <w:sz w:val="24"/>
                <w:szCs w:val="24"/>
              </w:rPr>
            </w:pPr>
          </w:p>
          <w:p w14:paraId="67CB804F" w14:textId="3AAABA76"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sz w:val="24"/>
                <w:szCs w:val="24"/>
              </w:rPr>
              <w:lastRenderedPageBreak/>
              <w:t>Our camps are aimed for children between the ages of 5 – 11 and we group the children into bubbles</w:t>
            </w:r>
            <w:r w:rsidR="0020279A">
              <w:rPr>
                <w:rFonts w:ascii="Arial" w:hAnsi="Arial" w:cs="Arial"/>
                <w:sz w:val="24"/>
                <w:szCs w:val="24"/>
              </w:rPr>
              <w:t xml:space="preserve"> </w:t>
            </w:r>
            <w:r w:rsidRPr="00EF30B2">
              <w:rPr>
                <w:rFonts w:ascii="Arial" w:hAnsi="Arial" w:cs="Arial"/>
                <w:sz w:val="24"/>
                <w:szCs w:val="24"/>
              </w:rPr>
              <w:t xml:space="preserve">to ensure they get the very best experience and skill set from our activities. We group the children </w:t>
            </w:r>
            <w:r w:rsidR="0020279A" w:rsidRPr="00EF30B2">
              <w:rPr>
                <w:rFonts w:ascii="Arial" w:hAnsi="Arial" w:cs="Arial"/>
                <w:sz w:val="24"/>
                <w:szCs w:val="24"/>
              </w:rPr>
              <w:t>in ages</w:t>
            </w:r>
            <w:r w:rsidRPr="00EF30B2">
              <w:rPr>
                <w:rFonts w:ascii="Arial" w:hAnsi="Arial" w:cs="Arial"/>
                <w:sz w:val="24"/>
                <w:szCs w:val="24"/>
              </w:rPr>
              <w:t xml:space="preserve"> 5-6 / 7-9 / 10-11.</w:t>
            </w:r>
          </w:p>
          <w:p w14:paraId="71E71E7F" w14:textId="77777777" w:rsidR="008E2748" w:rsidRPr="00EF30B2" w:rsidRDefault="008E2748" w:rsidP="00B269B4">
            <w:pPr>
              <w:autoSpaceDE w:val="0"/>
              <w:autoSpaceDN w:val="0"/>
              <w:adjustRightInd w:val="0"/>
              <w:rPr>
                <w:rFonts w:ascii="Arial" w:hAnsi="Arial" w:cs="Arial"/>
                <w:sz w:val="24"/>
                <w:szCs w:val="24"/>
              </w:rPr>
            </w:pPr>
          </w:p>
          <w:p w14:paraId="05063FD4" w14:textId="77777777"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sz w:val="24"/>
                <w:szCs w:val="24"/>
              </w:rPr>
              <w:t>Please see below our aims that help us provide an inclusive camp for all ages.</w:t>
            </w:r>
          </w:p>
          <w:p w14:paraId="73A73D55" w14:textId="77777777" w:rsidR="00A75FA2" w:rsidRPr="00EF30B2" w:rsidRDefault="00A75FA2" w:rsidP="00B269B4">
            <w:pPr>
              <w:autoSpaceDE w:val="0"/>
              <w:autoSpaceDN w:val="0"/>
              <w:adjustRightInd w:val="0"/>
              <w:rPr>
                <w:rFonts w:ascii="Arial" w:hAnsi="Arial" w:cs="Arial"/>
                <w:sz w:val="24"/>
                <w:szCs w:val="24"/>
              </w:rPr>
            </w:pPr>
          </w:p>
          <w:p w14:paraId="5FC5E7A8" w14:textId="6B713948"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b/>
                <w:bCs/>
                <w:sz w:val="24"/>
                <w:szCs w:val="24"/>
              </w:rPr>
              <w:t xml:space="preserve">Safe environment: </w:t>
            </w:r>
            <w:r w:rsidRPr="00EF30B2">
              <w:rPr>
                <w:rFonts w:ascii="Arial" w:hAnsi="Arial" w:cs="Arial"/>
                <w:sz w:val="24"/>
                <w:szCs w:val="24"/>
              </w:rPr>
              <w:t>Maintaining a safe environment is our number one priority. Our camps run with fully</w:t>
            </w:r>
            <w:r w:rsidR="008E2748" w:rsidRPr="00EF30B2">
              <w:rPr>
                <w:rFonts w:ascii="Arial" w:hAnsi="Arial" w:cs="Arial"/>
                <w:sz w:val="24"/>
                <w:szCs w:val="24"/>
              </w:rPr>
              <w:t xml:space="preserve"> </w:t>
            </w:r>
            <w:r w:rsidRPr="00EF30B2">
              <w:rPr>
                <w:rFonts w:ascii="Arial" w:hAnsi="Arial" w:cs="Arial"/>
                <w:sz w:val="24"/>
                <w:szCs w:val="24"/>
              </w:rPr>
              <w:t>trained staff and sites that have been approved for health &amp; safety so we can ensure all children will be safe</w:t>
            </w:r>
            <w:r w:rsidR="008E2748" w:rsidRPr="00EF30B2">
              <w:rPr>
                <w:rFonts w:ascii="Arial" w:hAnsi="Arial" w:cs="Arial"/>
                <w:sz w:val="24"/>
                <w:szCs w:val="24"/>
              </w:rPr>
              <w:t xml:space="preserve"> </w:t>
            </w:r>
            <w:r w:rsidRPr="00EF30B2">
              <w:rPr>
                <w:rFonts w:ascii="Arial" w:hAnsi="Arial" w:cs="Arial"/>
                <w:sz w:val="24"/>
                <w:szCs w:val="24"/>
              </w:rPr>
              <w:t>in the holiday season.</w:t>
            </w:r>
          </w:p>
          <w:p w14:paraId="49058DAD" w14:textId="5687D6E4"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b/>
                <w:bCs/>
                <w:sz w:val="24"/>
                <w:szCs w:val="24"/>
              </w:rPr>
              <w:t xml:space="preserve">Fun and Learning: </w:t>
            </w:r>
            <w:r w:rsidRPr="00EF30B2">
              <w:rPr>
                <w:rFonts w:ascii="Arial" w:hAnsi="Arial" w:cs="Arial"/>
                <w:sz w:val="24"/>
                <w:szCs w:val="24"/>
              </w:rPr>
              <w:t>Every holiday season we aim to change up activities so your child will always have the</w:t>
            </w:r>
            <w:r w:rsidR="008E2748" w:rsidRPr="00EF30B2">
              <w:rPr>
                <w:rFonts w:ascii="Arial" w:hAnsi="Arial" w:cs="Arial"/>
                <w:sz w:val="24"/>
                <w:szCs w:val="24"/>
              </w:rPr>
              <w:t xml:space="preserve"> </w:t>
            </w:r>
            <w:r w:rsidRPr="00EF30B2">
              <w:rPr>
                <w:rFonts w:ascii="Arial" w:hAnsi="Arial" w:cs="Arial"/>
                <w:sz w:val="24"/>
                <w:szCs w:val="24"/>
              </w:rPr>
              <w:t>opportunity to develop brand new skills each day!</w:t>
            </w:r>
          </w:p>
          <w:p w14:paraId="4FE4D9F8" w14:textId="50D6B8BC" w:rsidR="00B269B4" w:rsidRPr="00EF30B2" w:rsidRDefault="00B269B4" w:rsidP="00B269B4">
            <w:pPr>
              <w:autoSpaceDE w:val="0"/>
              <w:autoSpaceDN w:val="0"/>
              <w:adjustRightInd w:val="0"/>
              <w:rPr>
                <w:rFonts w:ascii="Arial" w:hAnsi="Arial" w:cs="Arial"/>
                <w:sz w:val="24"/>
                <w:szCs w:val="24"/>
              </w:rPr>
            </w:pPr>
            <w:r w:rsidRPr="00EF30B2">
              <w:rPr>
                <w:rFonts w:ascii="Arial" w:hAnsi="Arial" w:cs="Arial"/>
                <w:b/>
                <w:bCs/>
                <w:sz w:val="24"/>
                <w:szCs w:val="24"/>
              </w:rPr>
              <w:t xml:space="preserve">Staff Training: </w:t>
            </w:r>
            <w:r w:rsidRPr="00EF30B2">
              <w:rPr>
                <w:rFonts w:ascii="Arial" w:hAnsi="Arial" w:cs="Arial"/>
                <w:sz w:val="24"/>
                <w:szCs w:val="24"/>
              </w:rPr>
              <w:t>We only hire the best staff to take care of your children. Parents trust us to deliver</w:t>
            </w:r>
            <w:r w:rsidR="008E2748" w:rsidRPr="00EF30B2">
              <w:rPr>
                <w:rFonts w:ascii="Arial" w:hAnsi="Arial" w:cs="Arial"/>
                <w:sz w:val="24"/>
                <w:szCs w:val="24"/>
              </w:rPr>
              <w:t xml:space="preserve"> </w:t>
            </w:r>
            <w:r w:rsidRPr="00EF30B2">
              <w:rPr>
                <w:rFonts w:ascii="Arial" w:hAnsi="Arial" w:cs="Arial"/>
                <w:sz w:val="24"/>
                <w:szCs w:val="24"/>
              </w:rPr>
              <w:t>exceptional stimulating education with highly qualified teachers with DBS checks with a passion for</w:t>
            </w:r>
            <w:r w:rsidR="008E2748" w:rsidRPr="00EF30B2">
              <w:rPr>
                <w:rFonts w:ascii="Arial" w:hAnsi="Arial" w:cs="Arial"/>
                <w:sz w:val="24"/>
                <w:szCs w:val="24"/>
              </w:rPr>
              <w:t xml:space="preserve"> </w:t>
            </w:r>
            <w:r w:rsidRPr="00EF30B2">
              <w:rPr>
                <w:rFonts w:ascii="Arial" w:hAnsi="Arial" w:cs="Arial"/>
                <w:sz w:val="24"/>
                <w:szCs w:val="24"/>
              </w:rPr>
              <w:t>technology, arts and sport. Our staff are Paediatric and Infant first aid trained.</w:t>
            </w:r>
          </w:p>
          <w:p w14:paraId="5338892F" w14:textId="5791B5AD" w:rsidR="005E7A3A" w:rsidRPr="00EF30B2" w:rsidRDefault="00B269B4" w:rsidP="008E2748">
            <w:pPr>
              <w:autoSpaceDE w:val="0"/>
              <w:autoSpaceDN w:val="0"/>
              <w:adjustRightInd w:val="0"/>
              <w:rPr>
                <w:rFonts w:ascii="Arial" w:hAnsi="Arial" w:cs="Arial"/>
                <w:sz w:val="24"/>
                <w:szCs w:val="24"/>
                <w:shd w:val="clear" w:color="auto" w:fill="FAF9F8"/>
              </w:rPr>
            </w:pPr>
            <w:r w:rsidRPr="00EF30B2">
              <w:rPr>
                <w:rFonts w:ascii="Arial" w:hAnsi="Arial" w:cs="Arial"/>
                <w:b/>
                <w:bCs/>
                <w:sz w:val="24"/>
                <w:szCs w:val="24"/>
              </w:rPr>
              <w:t xml:space="preserve">Health and Welfare: </w:t>
            </w:r>
            <w:r w:rsidRPr="00EF30B2">
              <w:rPr>
                <w:rFonts w:ascii="Arial" w:hAnsi="Arial" w:cs="Arial"/>
                <w:sz w:val="24"/>
                <w:szCs w:val="24"/>
              </w:rPr>
              <w:t>Children’s emotional and physical welfare is out top priority delivered by staff who take</w:t>
            </w:r>
            <w:r w:rsidR="008E2748" w:rsidRPr="00EF30B2">
              <w:rPr>
                <w:rFonts w:ascii="Arial" w:hAnsi="Arial" w:cs="Arial"/>
                <w:sz w:val="24"/>
                <w:szCs w:val="24"/>
              </w:rPr>
              <w:t xml:space="preserve"> </w:t>
            </w:r>
            <w:r w:rsidRPr="00EF30B2">
              <w:rPr>
                <w:rFonts w:ascii="Arial" w:hAnsi="Arial" w:cs="Arial"/>
                <w:sz w:val="24"/>
                <w:szCs w:val="24"/>
              </w:rPr>
              <w:t>the time to understand children’s needs and support them at camp.</w:t>
            </w:r>
          </w:p>
        </w:tc>
        <w:tc>
          <w:tcPr>
            <w:tcW w:w="4637" w:type="dxa"/>
          </w:tcPr>
          <w:p w14:paraId="557E5CC2" w14:textId="77777777" w:rsidR="005E7A3A" w:rsidRPr="00EF30B2" w:rsidRDefault="00F21382" w:rsidP="00C041ED">
            <w:pPr>
              <w:ind w:left="11" w:right="272"/>
              <w:rPr>
                <w:rFonts w:ascii="Arial" w:hAnsi="Arial" w:cs="Arial"/>
                <w:sz w:val="24"/>
                <w:szCs w:val="24"/>
              </w:rPr>
            </w:pPr>
            <w:r w:rsidRPr="00EF30B2">
              <w:rPr>
                <w:rFonts w:ascii="Arial" w:hAnsi="Arial" w:cs="Arial"/>
                <w:sz w:val="24"/>
                <w:szCs w:val="24"/>
              </w:rPr>
              <w:lastRenderedPageBreak/>
              <w:t>01442 873150</w:t>
            </w:r>
          </w:p>
          <w:p w14:paraId="410AC6C3" w14:textId="77777777" w:rsidR="00F21382" w:rsidRPr="00EF30B2" w:rsidRDefault="00F21382" w:rsidP="00C041ED">
            <w:pPr>
              <w:ind w:left="11" w:right="272"/>
              <w:rPr>
                <w:rFonts w:ascii="Arial" w:hAnsi="Arial" w:cs="Arial"/>
                <w:color w:val="1A0DAC"/>
                <w:sz w:val="24"/>
                <w:szCs w:val="24"/>
                <w:shd w:val="clear" w:color="auto" w:fill="FAF9F8"/>
              </w:rPr>
            </w:pPr>
          </w:p>
          <w:p w14:paraId="554372FB" w14:textId="455520DC" w:rsidR="00F21382" w:rsidRPr="00EF30B2" w:rsidRDefault="001A64C1" w:rsidP="00C041ED">
            <w:pPr>
              <w:ind w:left="11" w:right="272"/>
              <w:rPr>
                <w:rFonts w:ascii="Arial" w:hAnsi="Arial" w:cs="Arial"/>
                <w:color w:val="0563C2"/>
                <w:sz w:val="24"/>
                <w:szCs w:val="24"/>
              </w:rPr>
            </w:pPr>
            <w:hyperlink r:id="rId17" w:history="1">
              <w:r w:rsidR="004955C7" w:rsidRPr="00EF30B2">
                <w:rPr>
                  <w:rStyle w:val="Hyperlink"/>
                  <w:rFonts w:ascii="Arial" w:hAnsi="Arial" w:cs="Arial"/>
                  <w:sz w:val="24"/>
                  <w:szCs w:val="24"/>
                </w:rPr>
                <w:t>dspicer@nextthing.education</w:t>
              </w:r>
            </w:hyperlink>
          </w:p>
          <w:p w14:paraId="58D950CD" w14:textId="77777777" w:rsidR="004955C7" w:rsidRPr="00EF30B2" w:rsidRDefault="004955C7" w:rsidP="00C041ED">
            <w:pPr>
              <w:ind w:left="11" w:right="272"/>
              <w:rPr>
                <w:rFonts w:ascii="Arial" w:hAnsi="Arial" w:cs="Arial"/>
                <w:color w:val="0563C2"/>
                <w:sz w:val="24"/>
                <w:szCs w:val="24"/>
                <w:shd w:val="clear" w:color="auto" w:fill="FAF9F8"/>
              </w:rPr>
            </w:pPr>
          </w:p>
          <w:p w14:paraId="3AF3C3B0" w14:textId="4B8394E2" w:rsidR="004955C7" w:rsidRPr="00EF30B2" w:rsidRDefault="001A64C1" w:rsidP="00C041ED">
            <w:pPr>
              <w:ind w:left="11" w:right="272"/>
              <w:rPr>
                <w:rFonts w:ascii="Arial" w:hAnsi="Arial" w:cs="Arial"/>
                <w:sz w:val="24"/>
                <w:szCs w:val="24"/>
                <w:shd w:val="clear" w:color="auto" w:fill="FAF9F8"/>
              </w:rPr>
            </w:pPr>
            <w:hyperlink r:id="rId18" w:history="1">
              <w:r w:rsidR="004955C7" w:rsidRPr="00EF30B2">
                <w:rPr>
                  <w:rStyle w:val="Hyperlink"/>
                  <w:rFonts w:ascii="Arial" w:hAnsi="Arial" w:cs="Arial"/>
                  <w:sz w:val="24"/>
                  <w:szCs w:val="24"/>
                </w:rPr>
                <w:t>https://www.nextthing.education/</w:t>
              </w:r>
            </w:hyperlink>
            <w:r w:rsidR="004955C7" w:rsidRPr="00EF30B2">
              <w:rPr>
                <w:rFonts w:ascii="Arial" w:hAnsi="Arial" w:cs="Arial"/>
                <w:color w:val="0563C2"/>
                <w:sz w:val="24"/>
                <w:szCs w:val="24"/>
              </w:rPr>
              <w:t xml:space="preserve"> </w:t>
            </w:r>
          </w:p>
        </w:tc>
        <w:tc>
          <w:tcPr>
            <w:tcW w:w="1894" w:type="dxa"/>
          </w:tcPr>
          <w:p w14:paraId="34A71B31" w14:textId="124C2809" w:rsidR="005E7A3A" w:rsidRPr="00EF30B2" w:rsidRDefault="00A75FA2" w:rsidP="00C041ED">
            <w:pPr>
              <w:rPr>
                <w:rFonts w:ascii="Arial" w:hAnsi="Arial" w:cs="Arial"/>
                <w:sz w:val="24"/>
                <w:szCs w:val="24"/>
              </w:rPr>
            </w:pPr>
            <w:r w:rsidRPr="00EF30B2">
              <w:rPr>
                <w:rFonts w:ascii="Arial" w:hAnsi="Arial" w:cs="Arial"/>
                <w:sz w:val="24"/>
                <w:szCs w:val="24"/>
              </w:rPr>
              <w:t>5</w:t>
            </w:r>
            <w:r w:rsidR="0097376D" w:rsidRPr="00EF30B2">
              <w:rPr>
                <w:rFonts w:ascii="Arial" w:hAnsi="Arial" w:cs="Arial"/>
                <w:sz w:val="24"/>
                <w:szCs w:val="24"/>
              </w:rPr>
              <w:t>-11 years</w:t>
            </w:r>
          </w:p>
        </w:tc>
      </w:tr>
      <w:tr w:rsidR="009D705A" w:rsidRPr="00EF30B2" w14:paraId="7F2F66D3" w14:textId="77777777" w:rsidTr="00BD7323">
        <w:tc>
          <w:tcPr>
            <w:tcW w:w="2131" w:type="dxa"/>
          </w:tcPr>
          <w:p w14:paraId="379435C3" w14:textId="77777777" w:rsidR="009D705A" w:rsidRPr="00EF30B2" w:rsidRDefault="009D705A" w:rsidP="00C041ED">
            <w:pPr>
              <w:rPr>
                <w:rFonts w:ascii="Arial" w:hAnsi="Arial" w:cs="Arial"/>
                <w:b/>
                <w:bCs/>
                <w:sz w:val="24"/>
                <w:szCs w:val="24"/>
              </w:rPr>
            </w:pPr>
            <w:r w:rsidRPr="00EF30B2">
              <w:rPr>
                <w:rFonts w:ascii="Arial" w:hAnsi="Arial" w:cs="Arial"/>
                <w:b/>
                <w:bCs/>
                <w:sz w:val="24"/>
                <w:szCs w:val="24"/>
              </w:rPr>
              <w:t>Premier Education</w:t>
            </w:r>
          </w:p>
          <w:p w14:paraId="49D942A6" w14:textId="77777777" w:rsidR="00FF252A" w:rsidRPr="00EF30B2" w:rsidRDefault="006F25E4" w:rsidP="00C041ED">
            <w:pPr>
              <w:rPr>
                <w:rFonts w:ascii="Arial" w:hAnsi="Arial" w:cs="Arial"/>
                <w:sz w:val="24"/>
                <w:szCs w:val="24"/>
              </w:rPr>
            </w:pPr>
            <w:r w:rsidRPr="00EF30B2">
              <w:rPr>
                <w:rFonts w:ascii="Arial" w:hAnsi="Arial" w:cs="Arial"/>
                <w:sz w:val="24"/>
                <w:szCs w:val="24"/>
              </w:rPr>
              <w:t>Sissinghurst Primary School, Common Road, Cranbrook TN17 2BH</w:t>
            </w:r>
          </w:p>
          <w:p w14:paraId="49DA1174" w14:textId="77777777" w:rsidR="002135E7" w:rsidRPr="00EF30B2" w:rsidRDefault="002135E7" w:rsidP="00C041ED">
            <w:pPr>
              <w:rPr>
                <w:rFonts w:ascii="Arial" w:hAnsi="Arial" w:cs="Arial"/>
                <w:sz w:val="24"/>
                <w:szCs w:val="24"/>
              </w:rPr>
            </w:pPr>
          </w:p>
          <w:p w14:paraId="2F13D3BD" w14:textId="2C874436" w:rsidR="006F25E4" w:rsidRPr="00EF30B2" w:rsidRDefault="002135E7" w:rsidP="00C041ED">
            <w:pPr>
              <w:rPr>
                <w:rFonts w:ascii="Arial" w:hAnsi="Arial" w:cs="Arial"/>
                <w:b/>
                <w:bCs/>
                <w:sz w:val="24"/>
                <w:szCs w:val="24"/>
              </w:rPr>
            </w:pPr>
            <w:r w:rsidRPr="00EF30B2">
              <w:rPr>
                <w:rFonts w:ascii="Arial" w:hAnsi="Arial" w:cs="Arial"/>
                <w:b/>
                <w:bCs/>
                <w:sz w:val="24"/>
                <w:szCs w:val="24"/>
              </w:rPr>
              <w:t>09:00am – 3:00pm</w:t>
            </w:r>
          </w:p>
          <w:p w14:paraId="05A07A22" w14:textId="77777777" w:rsidR="00BA1F59" w:rsidRPr="00EF30B2" w:rsidRDefault="00BA1F59" w:rsidP="00BA1F59">
            <w:pPr>
              <w:rPr>
                <w:rFonts w:ascii="Arial" w:hAnsi="Arial" w:cs="Arial"/>
                <w:b/>
                <w:bCs/>
                <w:sz w:val="24"/>
                <w:szCs w:val="24"/>
              </w:rPr>
            </w:pPr>
            <w:r w:rsidRPr="00EF30B2">
              <w:rPr>
                <w:rFonts w:ascii="Arial" w:hAnsi="Arial" w:cs="Arial"/>
                <w:b/>
                <w:bCs/>
                <w:sz w:val="24"/>
                <w:szCs w:val="24"/>
              </w:rPr>
              <w:lastRenderedPageBreak/>
              <w:t>25 - 29 July</w:t>
            </w:r>
          </w:p>
          <w:p w14:paraId="787A0D6A" w14:textId="77777777" w:rsidR="00BA1F59" w:rsidRPr="00EF30B2" w:rsidRDefault="00BA1F59" w:rsidP="00BA1F59">
            <w:pPr>
              <w:rPr>
                <w:rFonts w:ascii="Arial" w:hAnsi="Arial" w:cs="Arial"/>
                <w:b/>
                <w:bCs/>
                <w:sz w:val="24"/>
                <w:szCs w:val="24"/>
              </w:rPr>
            </w:pPr>
            <w:r w:rsidRPr="00EF30B2">
              <w:rPr>
                <w:rFonts w:ascii="Arial" w:hAnsi="Arial" w:cs="Arial"/>
                <w:b/>
                <w:bCs/>
                <w:sz w:val="24"/>
                <w:szCs w:val="24"/>
              </w:rPr>
              <w:t>1 - 5 August</w:t>
            </w:r>
          </w:p>
          <w:p w14:paraId="7D619C02" w14:textId="77777777" w:rsidR="00BA1F59" w:rsidRPr="00EF30B2" w:rsidRDefault="00BA1F59" w:rsidP="00BA1F59">
            <w:pPr>
              <w:rPr>
                <w:rFonts w:ascii="Arial" w:hAnsi="Arial" w:cs="Arial"/>
                <w:b/>
                <w:bCs/>
                <w:sz w:val="24"/>
                <w:szCs w:val="24"/>
              </w:rPr>
            </w:pPr>
            <w:r w:rsidRPr="00EF30B2">
              <w:rPr>
                <w:rFonts w:ascii="Arial" w:hAnsi="Arial" w:cs="Arial"/>
                <w:b/>
                <w:bCs/>
                <w:sz w:val="24"/>
                <w:szCs w:val="24"/>
              </w:rPr>
              <w:t>8 - 12 August</w:t>
            </w:r>
          </w:p>
          <w:p w14:paraId="24AAE659" w14:textId="77777777" w:rsidR="00BA1F59" w:rsidRPr="00EF30B2" w:rsidRDefault="00BA1F59" w:rsidP="00BA1F59">
            <w:pPr>
              <w:rPr>
                <w:rFonts w:ascii="Arial" w:hAnsi="Arial" w:cs="Arial"/>
                <w:b/>
                <w:bCs/>
                <w:sz w:val="24"/>
                <w:szCs w:val="24"/>
              </w:rPr>
            </w:pPr>
            <w:r w:rsidRPr="00EF30B2">
              <w:rPr>
                <w:rFonts w:ascii="Arial" w:hAnsi="Arial" w:cs="Arial"/>
                <w:b/>
                <w:bCs/>
                <w:sz w:val="24"/>
                <w:szCs w:val="24"/>
              </w:rPr>
              <w:t>15 - 19 August</w:t>
            </w:r>
          </w:p>
          <w:p w14:paraId="063503EC" w14:textId="33ACC223" w:rsidR="006F25E4" w:rsidRPr="00EF30B2" w:rsidRDefault="006F25E4" w:rsidP="00C041ED">
            <w:pPr>
              <w:rPr>
                <w:rFonts w:ascii="Arial" w:hAnsi="Arial" w:cs="Arial"/>
                <w:sz w:val="24"/>
                <w:szCs w:val="24"/>
              </w:rPr>
            </w:pPr>
          </w:p>
        </w:tc>
        <w:tc>
          <w:tcPr>
            <w:tcW w:w="7181" w:type="dxa"/>
          </w:tcPr>
          <w:p w14:paraId="373C0F9C" w14:textId="77777777" w:rsidR="0068208D" w:rsidRPr="00EF30B2" w:rsidRDefault="0068208D" w:rsidP="0068208D">
            <w:pPr>
              <w:rPr>
                <w:rFonts w:ascii="Arial" w:eastAsia="Arial" w:hAnsi="Arial" w:cs="Arial"/>
                <w:sz w:val="24"/>
                <w:szCs w:val="24"/>
              </w:rPr>
            </w:pPr>
            <w:r w:rsidRPr="00EF30B2">
              <w:rPr>
                <w:rFonts w:ascii="Arial" w:eastAsia="Arial" w:hAnsi="Arial" w:cs="Arial"/>
                <w:sz w:val="24"/>
                <w:szCs w:val="24"/>
              </w:rPr>
              <w:lastRenderedPageBreak/>
              <w:t xml:space="preserve">When attending a Holiday Activity Programme with Premier Education your child will take part in a variety of sports, arts and crafts, food education and enrichment activities such as performing arts and Archery. Each day that your child attends our programme they will receive breakfast and a hot lunch/dessert. </w:t>
            </w:r>
          </w:p>
          <w:p w14:paraId="3AE41747" w14:textId="096DD298" w:rsidR="009D705A" w:rsidRPr="00EF30B2" w:rsidRDefault="0068208D" w:rsidP="0068208D">
            <w:pPr>
              <w:rPr>
                <w:rFonts w:ascii="Arial" w:hAnsi="Arial" w:cs="Arial"/>
                <w:sz w:val="24"/>
                <w:szCs w:val="24"/>
                <w:shd w:val="clear" w:color="auto" w:fill="FAF9F8"/>
              </w:rPr>
            </w:pPr>
            <w:r w:rsidRPr="00EF30B2">
              <w:rPr>
                <w:rFonts w:ascii="Arial" w:eastAsia="Arial" w:hAnsi="Arial" w:cs="Arial"/>
                <w:sz w:val="24"/>
                <w:szCs w:val="24"/>
              </w:rPr>
              <w:t>We are accepting children aged 5-11 years old and our programme will run 9am-3pm, Monday-Friday excluding bank holidays</w:t>
            </w:r>
            <w:r w:rsidR="00233C31">
              <w:rPr>
                <w:rFonts w:ascii="Arial" w:eastAsia="Arial" w:hAnsi="Arial" w:cs="Arial"/>
                <w:sz w:val="24"/>
                <w:szCs w:val="24"/>
              </w:rPr>
              <w:t>.</w:t>
            </w:r>
          </w:p>
        </w:tc>
        <w:tc>
          <w:tcPr>
            <w:tcW w:w="4637" w:type="dxa"/>
          </w:tcPr>
          <w:p w14:paraId="0C76EDF2" w14:textId="77777777" w:rsidR="009D705A" w:rsidRPr="00EF30B2" w:rsidRDefault="005D5CBA" w:rsidP="00C041ED">
            <w:pPr>
              <w:ind w:left="11" w:right="272"/>
              <w:rPr>
                <w:rFonts w:ascii="Arial" w:hAnsi="Arial" w:cs="Arial"/>
                <w:sz w:val="24"/>
                <w:szCs w:val="24"/>
              </w:rPr>
            </w:pPr>
            <w:r w:rsidRPr="00EF30B2">
              <w:rPr>
                <w:rFonts w:ascii="Arial" w:hAnsi="Arial" w:cs="Arial"/>
                <w:sz w:val="24"/>
                <w:szCs w:val="24"/>
              </w:rPr>
              <w:t>Bradley Taylor – 07539 365381</w:t>
            </w:r>
          </w:p>
          <w:p w14:paraId="29840287" w14:textId="77777777" w:rsidR="00305608" w:rsidRPr="00EF30B2" w:rsidRDefault="00305608" w:rsidP="00C041ED">
            <w:pPr>
              <w:ind w:left="11" w:right="272"/>
              <w:rPr>
                <w:rFonts w:ascii="Arial" w:hAnsi="Arial" w:cs="Arial"/>
                <w:sz w:val="24"/>
                <w:szCs w:val="24"/>
                <w:shd w:val="clear" w:color="auto" w:fill="FAF9F8"/>
              </w:rPr>
            </w:pPr>
          </w:p>
          <w:p w14:paraId="5B5DCE84" w14:textId="6BA3374F" w:rsidR="00305608" w:rsidRPr="00EF30B2" w:rsidRDefault="001A64C1" w:rsidP="00C041ED">
            <w:pPr>
              <w:ind w:left="11" w:right="272"/>
              <w:rPr>
                <w:rFonts w:ascii="Arial" w:hAnsi="Arial" w:cs="Arial"/>
                <w:sz w:val="24"/>
                <w:szCs w:val="24"/>
                <w:shd w:val="clear" w:color="auto" w:fill="FAF9F8"/>
              </w:rPr>
            </w:pPr>
            <w:hyperlink r:id="rId19" w:history="1">
              <w:r w:rsidR="00305608" w:rsidRPr="00EF30B2">
                <w:rPr>
                  <w:rStyle w:val="Hyperlink"/>
                  <w:rFonts w:ascii="Arial" w:hAnsi="Arial" w:cs="Arial"/>
                  <w:sz w:val="24"/>
                  <w:szCs w:val="24"/>
                </w:rPr>
                <w:t>btaylor@premier-education.com</w:t>
              </w:r>
            </w:hyperlink>
            <w:r w:rsidR="00305608" w:rsidRPr="00EF30B2">
              <w:rPr>
                <w:rFonts w:ascii="Arial" w:hAnsi="Arial" w:cs="Arial"/>
                <w:sz w:val="24"/>
                <w:szCs w:val="24"/>
              </w:rPr>
              <w:t xml:space="preserve"> </w:t>
            </w:r>
          </w:p>
        </w:tc>
        <w:tc>
          <w:tcPr>
            <w:tcW w:w="1894" w:type="dxa"/>
          </w:tcPr>
          <w:p w14:paraId="38C881FC" w14:textId="46ACC34B" w:rsidR="009D705A" w:rsidRPr="00EF30B2" w:rsidRDefault="00177747" w:rsidP="00C041ED">
            <w:pPr>
              <w:rPr>
                <w:rFonts w:ascii="Arial" w:hAnsi="Arial" w:cs="Arial"/>
                <w:sz w:val="24"/>
                <w:szCs w:val="24"/>
              </w:rPr>
            </w:pPr>
            <w:r w:rsidRPr="00EF30B2">
              <w:rPr>
                <w:rFonts w:ascii="Arial" w:hAnsi="Arial" w:cs="Arial"/>
                <w:sz w:val="24"/>
                <w:szCs w:val="24"/>
              </w:rPr>
              <w:t>5</w:t>
            </w:r>
            <w:r w:rsidR="002135E7" w:rsidRPr="00EF30B2">
              <w:rPr>
                <w:rFonts w:ascii="Arial" w:hAnsi="Arial" w:cs="Arial"/>
                <w:sz w:val="24"/>
                <w:szCs w:val="24"/>
              </w:rPr>
              <w:t>-11 years</w:t>
            </w:r>
          </w:p>
        </w:tc>
      </w:tr>
      <w:tr w:rsidR="00BD7323" w:rsidRPr="00EF30B2" w14:paraId="69FACA52" w14:textId="77777777" w:rsidTr="00BD7323">
        <w:tc>
          <w:tcPr>
            <w:tcW w:w="2131" w:type="dxa"/>
          </w:tcPr>
          <w:p w14:paraId="087B6DB0" w14:textId="77777777" w:rsidR="00BD7323" w:rsidRPr="00743139" w:rsidRDefault="00BD7323" w:rsidP="00BD7323">
            <w:pPr>
              <w:rPr>
                <w:rFonts w:ascii="Arial" w:hAnsi="Arial" w:cs="Arial"/>
                <w:b/>
                <w:bCs/>
                <w:sz w:val="24"/>
                <w:szCs w:val="24"/>
              </w:rPr>
            </w:pPr>
            <w:r w:rsidRPr="00743139">
              <w:rPr>
                <w:rFonts w:ascii="Arial" w:hAnsi="Arial" w:cs="Arial"/>
                <w:b/>
                <w:bCs/>
                <w:sz w:val="24"/>
                <w:szCs w:val="24"/>
              </w:rPr>
              <w:t>Play Place</w:t>
            </w:r>
          </w:p>
          <w:p w14:paraId="465309F2" w14:textId="7E35F70D" w:rsidR="00BD7323" w:rsidRDefault="00BD7323" w:rsidP="00BD7323">
            <w:pPr>
              <w:rPr>
                <w:rFonts w:ascii="Arial" w:hAnsi="Arial" w:cs="Arial"/>
                <w:sz w:val="24"/>
                <w:szCs w:val="24"/>
              </w:rPr>
            </w:pPr>
            <w:r>
              <w:rPr>
                <w:rFonts w:ascii="Arial" w:hAnsi="Arial" w:cs="Arial"/>
                <w:sz w:val="24"/>
                <w:szCs w:val="24"/>
              </w:rPr>
              <w:t>Sunnyside Community Hall,</w:t>
            </w:r>
          </w:p>
          <w:p w14:paraId="7753B231" w14:textId="1B1E22FA" w:rsidR="00BD7323" w:rsidRDefault="00BD7323" w:rsidP="00BD7323">
            <w:pPr>
              <w:rPr>
                <w:rFonts w:ascii="Arial" w:hAnsi="Arial" w:cs="Arial"/>
                <w:sz w:val="24"/>
                <w:szCs w:val="24"/>
              </w:rPr>
            </w:pPr>
            <w:proofErr w:type="spellStart"/>
            <w:r>
              <w:rPr>
                <w:rFonts w:ascii="Arial" w:hAnsi="Arial" w:cs="Arial"/>
                <w:sz w:val="24"/>
                <w:szCs w:val="24"/>
              </w:rPr>
              <w:t>Rusthall</w:t>
            </w:r>
            <w:proofErr w:type="spellEnd"/>
            <w:r>
              <w:rPr>
                <w:rFonts w:ascii="Arial" w:hAnsi="Arial" w:cs="Arial"/>
                <w:sz w:val="24"/>
                <w:szCs w:val="24"/>
              </w:rPr>
              <w:t>,</w:t>
            </w:r>
          </w:p>
          <w:p w14:paraId="6E308591" w14:textId="102B92EB" w:rsidR="00BD7323" w:rsidRDefault="00BD7323" w:rsidP="00BD7323">
            <w:pPr>
              <w:rPr>
                <w:rFonts w:ascii="Arial" w:hAnsi="Arial" w:cs="Arial"/>
                <w:sz w:val="24"/>
                <w:szCs w:val="24"/>
              </w:rPr>
            </w:pPr>
            <w:r>
              <w:rPr>
                <w:rFonts w:ascii="Arial" w:hAnsi="Arial" w:cs="Arial"/>
                <w:sz w:val="24"/>
                <w:szCs w:val="24"/>
              </w:rPr>
              <w:t>Tunbridge Wells</w:t>
            </w:r>
          </w:p>
          <w:p w14:paraId="72AFE94E" w14:textId="43D99C2E" w:rsidR="00BD7323" w:rsidRDefault="00BD7323" w:rsidP="00BD7323">
            <w:pPr>
              <w:rPr>
                <w:rFonts w:ascii="Arial" w:hAnsi="Arial" w:cs="Arial"/>
                <w:sz w:val="24"/>
                <w:szCs w:val="24"/>
              </w:rPr>
            </w:pPr>
            <w:r>
              <w:rPr>
                <w:rFonts w:ascii="Arial" w:hAnsi="Arial" w:cs="Arial"/>
                <w:sz w:val="24"/>
                <w:szCs w:val="24"/>
              </w:rPr>
              <w:t>TN4 8RA</w:t>
            </w:r>
          </w:p>
          <w:p w14:paraId="0E49792A" w14:textId="77777777" w:rsidR="00BD7323" w:rsidRPr="00BD7323" w:rsidRDefault="00BD7323" w:rsidP="00BD7323">
            <w:pPr>
              <w:rPr>
                <w:rFonts w:ascii="Arial" w:hAnsi="Arial" w:cs="Arial"/>
                <w:sz w:val="24"/>
                <w:szCs w:val="24"/>
              </w:rPr>
            </w:pPr>
          </w:p>
          <w:p w14:paraId="076600CE" w14:textId="77777777" w:rsidR="00BD7323" w:rsidRPr="00743139" w:rsidRDefault="00BD7323" w:rsidP="00BD7323">
            <w:pPr>
              <w:rPr>
                <w:rFonts w:ascii="Arial" w:hAnsi="Arial" w:cs="Arial"/>
                <w:b/>
                <w:bCs/>
                <w:sz w:val="24"/>
                <w:szCs w:val="24"/>
              </w:rPr>
            </w:pPr>
            <w:r w:rsidRPr="00743139">
              <w:rPr>
                <w:rFonts w:ascii="Arial" w:hAnsi="Arial" w:cs="Arial"/>
                <w:b/>
                <w:bCs/>
                <w:sz w:val="24"/>
                <w:szCs w:val="24"/>
              </w:rPr>
              <w:t>1</w:t>
            </w:r>
            <w:r>
              <w:rPr>
                <w:rFonts w:ascii="Arial" w:hAnsi="Arial" w:cs="Arial"/>
                <w:b/>
                <w:bCs/>
                <w:sz w:val="24"/>
                <w:szCs w:val="24"/>
              </w:rPr>
              <w:t>0:30am to</w:t>
            </w:r>
            <w:r w:rsidRPr="00743139">
              <w:rPr>
                <w:rFonts w:ascii="Arial" w:hAnsi="Arial" w:cs="Arial"/>
                <w:b/>
                <w:bCs/>
                <w:sz w:val="24"/>
                <w:szCs w:val="24"/>
              </w:rPr>
              <w:t xml:space="preserve"> 3pm</w:t>
            </w:r>
          </w:p>
          <w:p w14:paraId="6F399D66" w14:textId="77777777" w:rsidR="00BD7323" w:rsidRDefault="00BD7323" w:rsidP="00BD7323">
            <w:pPr>
              <w:rPr>
                <w:rFonts w:ascii="Arial" w:hAnsi="Arial" w:cs="Arial"/>
                <w:b/>
                <w:bCs/>
                <w:sz w:val="24"/>
                <w:szCs w:val="24"/>
              </w:rPr>
            </w:pPr>
          </w:p>
          <w:p w14:paraId="10584599" w14:textId="77777777" w:rsidR="00BD7323" w:rsidRDefault="00BD7323" w:rsidP="00BD7323">
            <w:pPr>
              <w:rPr>
                <w:rFonts w:ascii="Arial" w:hAnsi="Arial" w:cs="Arial"/>
                <w:b/>
                <w:bCs/>
                <w:sz w:val="24"/>
                <w:szCs w:val="24"/>
              </w:rPr>
            </w:pPr>
            <w:r>
              <w:rPr>
                <w:rFonts w:ascii="Arial" w:hAnsi="Arial" w:cs="Arial"/>
                <w:b/>
                <w:bCs/>
                <w:sz w:val="24"/>
                <w:szCs w:val="24"/>
              </w:rPr>
              <w:t>25 – 29 July</w:t>
            </w:r>
          </w:p>
          <w:p w14:paraId="2572B5A8" w14:textId="77777777" w:rsidR="00BD7323" w:rsidRDefault="00BD7323" w:rsidP="00BD7323">
            <w:pPr>
              <w:rPr>
                <w:rFonts w:ascii="Arial" w:hAnsi="Arial" w:cs="Arial"/>
                <w:b/>
                <w:bCs/>
                <w:sz w:val="24"/>
                <w:szCs w:val="24"/>
              </w:rPr>
            </w:pPr>
            <w:r>
              <w:rPr>
                <w:rFonts w:ascii="Arial" w:hAnsi="Arial" w:cs="Arial"/>
                <w:b/>
                <w:bCs/>
                <w:sz w:val="24"/>
                <w:szCs w:val="24"/>
              </w:rPr>
              <w:t>1 – 5 August</w:t>
            </w:r>
          </w:p>
          <w:p w14:paraId="3CAFB4EA" w14:textId="77777777" w:rsidR="00BD7323" w:rsidRDefault="00BD7323" w:rsidP="00BD7323">
            <w:pPr>
              <w:rPr>
                <w:rFonts w:ascii="Arial" w:hAnsi="Arial" w:cs="Arial"/>
                <w:b/>
                <w:bCs/>
                <w:sz w:val="24"/>
                <w:szCs w:val="24"/>
              </w:rPr>
            </w:pPr>
            <w:r>
              <w:rPr>
                <w:rFonts w:ascii="Arial" w:hAnsi="Arial" w:cs="Arial"/>
                <w:b/>
                <w:bCs/>
                <w:sz w:val="24"/>
                <w:szCs w:val="24"/>
              </w:rPr>
              <w:t>8 – 12 August</w:t>
            </w:r>
          </w:p>
          <w:p w14:paraId="6FFC4E28" w14:textId="77777777" w:rsidR="00BD7323" w:rsidRPr="00EF30B2" w:rsidRDefault="00BD7323" w:rsidP="00BD7323">
            <w:pPr>
              <w:rPr>
                <w:rFonts w:ascii="Arial" w:hAnsi="Arial" w:cs="Arial"/>
                <w:b/>
                <w:bCs/>
                <w:sz w:val="24"/>
                <w:szCs w:val="24"/>
              </w:rPr>
            </w:pPr>
          </w:p>
        </w:tc>
        <w:tc>
          <w:tcPr>
            <w:tcW w:w="7181" w:type="dxa"/>
          </w:tcPr>
          <w:p w14:paraId="3BBC4867" w14:textId="77777777" w:rsidR="00BD7323" w:rsidRPr="00F056D4" w:rsidRDefault="00BD7323" w:rsidP="00BD7323">
            <w:pPr>
              <w:rPr>
                <w:rFonts w:ascii="Arial" w:hAnsi="Arial" w:cs="Arial"/>
                <w:sz w:val="24"/>
                <w:szCs w:val="24"/>
              </w:rPr>
            </w:pPr>
            <w:r w:rsidRPr="00F056D4">
              <w:rPr>
                <w:rFonts w:ascii="Arial" w:hAnsi="Arial" w:cs="Arial"/>
                <w:sz w:val="24"/>
                <w:szCs w:val="24"/>
              </w:rPr>
              <w:t xml:space="preserve">The children will enjoy a range of physical, fun, and creative activities that they freely choose during each four-hour session; snacks are always available and children on FSM are provided with a healthy free lunch. An important part of the summer projects is that we help children to enjoy a fun packed holiday, make new friends and have new experiences in a caring and safe environment. </w:t>
            </w:r>
          </w:p>
          <w:p w14:paraId="413277A0" w14:textId="77777777" w:rsidR="00BD7323" w:rsidRPr="00F056D4" w:rsidRDefault="00BD7323" w:rsidP="00BD7323">
            <w:pPr>
              <w:rPr>
                <w:rFonts w:ascii="Arial" w:hAnsi="Arial" w:cs="Arial"/>
                <w:sz w:val="24"/>
                <w:szCs w:val="24"/>
              </w:rPr>
            </w:pPr>
            <w:r w:rsidRPr="00F056D4">
              <w:rPr>
                <w:rFonts w:ascii="Arial" w:hAnsi="Arial" w:cs="Arial"/>
                <w:sz w:val="24"/>
                <w:szCs w:val="24"/>
              </w:rPr>
              <w:t xml:space="preserve">To avoid disappointment, please book your child’s space. </w:t>
            </w:r>
          </w:p>
          <w:p w14:paraId="3D4F53AF" w14:textId="77777777" w:rsidR="00BD7323" w:rsidRPr="00EF30B2" w:rsidRDefault="00BD7323" w:rsidP="00BD7323">
            <w:pPr>
              <w:rPr>
                <w:rFonts w:ascii="Arial" w:eastAsia="Arial" w:hAnsi="Arial" w:cs="Arial"/>
                <w:sz w:val="24"/>
                <w:szCs w:val="24"/>
              </w:rPr>
            </w:pPr>
          </w:p>
        </w:tc>
        <w:tc>
          <w:tcPr>
            <w:tcW w:w="4637" w:type="dxa"/>
          </w:tcPr>
          <w:p w14:paraId="482417A8" w14:textId="77777777" w:rsidR="00BD7323" w:rsidRPr="008D04D7" w:rsidRDefault="00BD7323" w:rsidP="00BD7323">
            <w:pPr>
              <w:rPr>
                <w:rFonts w:ascii="Arial" w:hAnsi="Arial" w:cs="Arial"/>
                <w:color w:val="000000" w:themeColor="text1"/>
                <w:sz w:val="24"/>
                <w:szCs w:val="24"/>
              </w:rPr>
            </w:pPr>
            <w:r w:rsidRPr="008D04D7">
              <w:rPr>
                <w:rFonts w:ascii="Arial" w:hAnsi="Arial" w:cs="Arial"/>
                <w:color w:val="000000" w:themeColor="text1"/>
                <w:sz w:val="24"/>
                <w:szCs w:val="24"/>
              </w:rPr>
              <w:t>Office:01689 867357 Mobile 07947 687780</w:t>
            </w:r>
          </w:p>
          <w:p w14:paraId="2BAC5C67" w14:textId="77777777" w:rsidR="00BD7323" w:rsidRPr="008D04D7" w:rsidRDefault="001A64C1" w:rsidP="00BD7323">
            <w:pPr>
              <w:rPr>
                <w:rFonts w:ascii="Arial" w:hAnsi="Arial" w:cs="Arial"/>
                <w:sz w:val="24"/>
                <w:szCs w:val="24"/>
              </w:rPr>
            </w:pPr>
            <w:hyperlink r:id="rId20" w:history="1">
              <w:r w:rsidR="00BD7323" w:rsidRPr="008D04D7">
                <w:rPr>
                  <w:rStyle w:val="Hyperlink"/>
                  <w:rFonts w:ascii="Arial" w:hAnsi="Arial" w:cs="Arial"/>
                  <w:sz w:val="24"/>
                  <w:szCs w:val="24"/>
                </w:rPr>
                <w:t>Info@playplace.org</w:t>
              </w:r>
            </w:hyperlink>
          </w:p>
          <w:p w14:paraId="274A43DB" w14:textId="77777777" w:rsidR="00BD7323" w:rsidRPr="00EF30B2" w:rsidRDefault="00BD7323" w:rsidP="00BD7323">
            <w:pPr>
              <w:ind w:left="11" w:right="272"/>
              <w:rPr>
                <w:rFonts w:ascii="Arial" w:hAnsi="Arial" w:cs="Arial"/>
                <w:sz w:val="24"/>
                <w:szCs w:val="24"/>
              </w:rPr>
            </w:pPr>
          </w:p>
        </w:tc>
        <w:tc>
          <w:tcPr>
            <w:tcW w:w="1894" w:type="dxa"/>
          </w:tcPr>
          <w:p w14:paraId="6719F5E2" w14:textId="0E61A321" w:rsidR="00BD7323" w:rsidRPr="00EF30B2" w:rsidRDefault="00BD7323" w:rsidP="00BD7323">
            <w:pPr>
              <w:rPr>
                <w:rFonts w:ascii="Arial" w:hAnsi="Arial" w:cs="Arial"/>
                <w:sz w:val="24"/>
                <w:szCs w:val="24"/>
              </w:rPr>
            </w:pPr>
            <w:r>
              <w:rPr>
                <w:rFonts w:ascii="Arial" w:hAnsi="Arial" w:cs="Arial"/>
                <w:sz w:val="24"/>
                <w:szCs w:val="24"/>
              </w:rPr>
              <w:t>4-11 years</w:t>
            </w:r>
          </w:p>
        </w:tc>
      </w:tr>
      <w:tr w:rsidR="00B02CC1" w:rsidRPr="00EF30B2" w14:paraId="194148C3" w14:textId="77777777" w:rsidTr="00BD7323">
        <w:tc>
          <w:tcPr>
            <w:tcW w:w="2131" w:type="dxa"/>
          </w:tcPr>
          <w:p w14:paraId="4D72649E" w14:textId="77777777" w:rsidR="00B02CC1" w:rsidRPr="00B742A5" w:rsidRDefault="00B02CC1" w:rsidP="00B02CC1">
            <w:pPr>
              <w:rPr>
                <w:rFonts w:ascii="Arial" w:hAnsi="Arial" w:cs="Arial"/>
                <w:b/>
                <w:bCs/>
                <w:sz w:val="24"/>
                <w:szCs w:val="24"/>
              </w:rPr>
            </w:pPr>
            <w:r w:rsidRPr="00B742A5">
              <w:rPr>
                <w:rFonts w:ascii="Arial" w:hAnsi="Arial" w:cs="Arial"/>
                <w:b/>
                <w:bCs/>
                <w:sz w:val="24"/>
                <w:szCs w:val="24"/>
              </w:rPr>
              <w:t>NSX Ltd Explore</w:t>
            </w:r>
          </w:p>
          <w:p w14:paraId="5C746456" w14:textId="580AF749" w:rsidR="00B02CC1" w:rsidRDefault="00B02CC1" w:rsidP="00B02CC1">
            <w:pPr>
              <w:rPr>
                <w:rFonts w:ascii="Arial" w:hAnsi="Arial" w:cs="Arial"/>
                <w:sz w:val="24"/>
                <w:szCs w:val="24"/>
              </w:rPr>
            </w:pPr>
            <w:r>
              <w:rPr>
                <w:rFonts w:ascii="Arial" w:hAnsi="Arial" w:cs="Arial"/>
                <w:sz w:val="24"/>
                <w:szCs w:val="24"/>
              </w:rPr>
              <w:t>Cranbrook School,</w:t>
            </w:r>
          </w:p>
          <w:p w14:paraId="37BD8A9B" w14:textId="787408CE" w:rsidR="00B02CC1" w:rsidRDefault="00B02CC1" w:rsidP="00B02CC1">
            <w:pPr>
              <w:rPr>
                <w:rFonts w:ascii="Arial" w:hAnsi="Arial" w:cs="Arial"/>
                <w:sz w:val="24"/>
                <w:szCs w:val="24"/>
              </w:rPr>
            </w:pPr>
            <w:r>
              <w:rPr>
                <w:rFonts w:ascii="Arial" w:hAnsi="Arial" w:cs="Arial"/>
                <w:sz w:val="24"/>
                <w:szCs w:val="24"/>
              </w:rPr>
              <w:t>Waterloo Road,</w:t>
            </w:r>
          </w:p>
          <w:p w14:paraId="1682C41E" w14:textId="606EB720" w:rsidR="00B02CC1" w:rsidRDefault="00B02CC1" w:rsidP="00B02CC1">
            <w:pPr>
              <w:rPr>
                <w:rFonts w:ascii="Arial" w:hAnsi="Arial" w:cs="Arial"/>
                <w:sz w:val="24"/>
                <w:szCs w:val="24"/>
              </w:rPr>
            </w:pPr>
            <w:r>
              <w:rPr>
                <w:rFonts w:ascii="Arial" w:hAnsi="Arial" w:cs="Arial"/>
                <w:sz w:val="24"/>
                <w:szCs w:val="24"/>
              </w:rPr>
              <w:t>Cranbrook</w:t>
            </w:r>
          </w:p>
          <w:p w14:paraId="12744269" w14:textId="3569B503" w:rsidR="00B02CC1" w:rsidRDefault="008F23D5" w:rsidP="00B02CC1">
            <w:pPr>
              <w:rPr>
                <w:rFonts w:ascii="Arial" w:hAnsi="Arial" w:cs="Arial"/>
                <w:sz w:val="24"/>
                <w:szCs w:val="24"/>
              </w:rPr>
            </w:pPr>
            <w:r>
              <w:rPr>
                <w:rFonts w:ascii="Arial" w:hAnsi="Arial" w:cs="Arial"/>
                <w:sz w:val="24"/>
                <w:szCs w:val="24"/>
              </w:rPr>
              <w:t>TN</w:t>
            </w:r>
            <w:r w:rsidR="00146930">
              <w:rPr>
                <w:rFonts w:ascii="Arial" w:hAnsi="Arial" w:cs="Arial"/>
                <w:sz w:val="24"/>
                <w:szCs w:val="24"/>
              </w:rPr>
              <w:t>17 3JD</w:t>
            </w:r>
          </w:p>
          <w:p w14:paraId="3351F401" w14:textId="77777777" w:rsidR="008F23D5" w:rsidRPr="00B742A5" w:rsidRDefault="008F23D5" w:rsidP="00B02CC1">
            <w:pPr>
              <w:rPr>
                <w:rFonts w:ascii="Arial" w:hAnsi="Arial" w:cs="Arial"/>
                <w:sz w:val="24"/>
                <w:szCs w:val="24"/>
              </w:rPr>
            </w:pPr>
            <w:bookmarkStart w:id="1" w:name="_GoBack"/>
            <w:bookmarkEnd w:id="1"/>
          </w:p>
          <w:p w14:paraId="783A1BA5" w14:textId="77777777" w:rsidR="00B02CC1" w:rsidRPr="00B742A5" w:rsidRDefault="00B02CC1" w:rsidP="00B02CC1">
            <w:pPr>
              <w:rPr>
                <w:rFonts w:ascii="Arial" w:hAnsi="Arial" w:cs="Arial"/>
                <w:b/>
                <w:bCs/>
                <w:sz w:val="24"/>
                <w:szCs w:val="24"/>
              </w:rPr>
            </w:pPr>
            <w:r w:rsidRPr="00B742A5">
              <w:rPr>
                <w:rFonts w:ascii="Arial" w:hAnsi="Arial" w:cs="Arial"/>
                <w:b/>
                <w:bCs/>
                <w:sz w:val="24"/>
                <w:szCs w:val="24"/>
              </w:rPr>
              <w:t>8:30am to 4:30pm</w:t>
            </w:r>
          </w:p>
          <w:p w14:paraId="68437210" w14:textId="77777777" w:rsidR="00B02CC1" w:rsidRPr="00B742A5" w:rsidRDefault="00B02CC1" w:rsidP="00B02CC1">
            <w:pPr>
              <w:rPr>
                <w:rFonts w:ascii="Arial" w:hAnsi="Arial" w:cs="Arial"/>
                <w:b/>
                <w:bCs/>
                <w:sz w:val="24"/>
                <w:szCs w:val="24"/>
              </w:rPr>
            </w:pPr>
            <w:r w:rsidRPr="00B742A5">
              <w:rPr>
                <w:rFonts w:ascii="Arial" w:hAnsi="Arial" w:cs="Arial"/>
                <w:b/>
                <w:bCs/>
                <w:sz w:val="24"/>
                <w:szCs w:val="24"/>
              </w:rPr>
              <w:t>25 – 29 July</w:t>
            </w:r>
          </w:p>
          <w:p w14:paraId="7E7BCA04" w14:textId="77777777" w:rsidR="00B02CC1" w:rsidRPr="00B742A5" w:rsidRDefault="00B02CC1" w:rsidP="00B02CC1">
            <w:pPr>
              <w:rPr>
                <w:rFonts w:ascii="Arial" w:hAnsi="Arial" w:cs="Arial"/>
                <w:b/>
                <w:bCs/>
                <w:sz w:val="24"/>
                <w:szCs w:val="24"/>
              </w:rPr>
            </w:pPr>
            <w:r w:rsidRPr="00B742A5">
              <w:rPr>
                <w:rFonts w:ascii="Arial" w:hAnsi="Arial" w:cs="Arial"/>
                <w:b/>
                <w:bCs/>
                <w:sz w:val="24"/>
                <w:szCs w:val="24"/>
              </w:rPr>
              <w:t>1 – 5 August</w:t>
            </w:r>
          </w:p>
          <w:p w14:paraId="6E020578" w14:textId="77777777" w:rsidR="00B02CC1" w:rsidRPr="00B742A5" w:rsidRDefault="00B02CC1" w:rsidP="00B02CC1">
            <w:pPr>
              <w:rPr>
                <w:rFonts w:ascii="Arial" w:hAnsi="Arial" w:cs="Arial"/>
                <w:b/>
                <w:bCs/>
                <w:sz w:val="24"/>
                <w:szCs w:val="24"/>
              </w:rPr>
            </w:pPr>
            <w:r w:rsidRPr="00B742A5">
              <w:rPr>
                <w:rFonts w:ascii="Arial" w:hAnsi="Arial" w:cs="Arial"/>
                <w:b/>
                <w:bCs/>
                <w:sz w:val="24"/>
                <w:szCs w:val="24"/>
              </w:rPr>
              <w:t>8 – 12 August</w:t>
            </w:r>
          </w:p>
          <w:p w14:paraId="4B5E97AE" w14:textId="5E98BCE9" w:rsidR="00B02CC1" w:rsidRPr="00743139" w:rsidRDefault="00B02CC1" w:rsidP="00B02CC1">
            <w:pPr>
              <w:rPr>
                <w:rFonts w:ascii="Arial" w:hAnsi="Arial" w:cs="Arial"/>
                <w:b/>
                <w:bCs/>
                <w:sz w:val="24"/>
                <w:szCs w:val="24"/>
              </w:rPr>
            </w:pPr>
            <w:r w:rsidRPr="00B742A5">
              <w:rPr>
                <w:rFonts w:ascii="Arial" w:hAnsi="Arial" w:cs="Arial"/>
                <w:b/>
                <w:bCs/>
                <w:sz w:val="24"/>
                <w:szCs w:val="24"/>
              </w:rPr>
              <w:t>15 – 19 August</w:t>
            </w:r>
          </w:p>
        </w:tc>
        <w:tc>
          <w:tcPr>
            <w:tcW w:w="7181" w:type="dxa"/>
          </w:tcPr>
          <w:p w14:paraId="24941B46" w14:textId="77777777" w:rsidR="00B02CC1" w:rsidRPr="00B742A5" w:rsidRDefault="00B02CC1" w:rsidP="00B02CC1">
            <w:pPr>
              <w:rPr>
                <w:rFonts w:ascii="Arial" w:hAnsi="Arial" w:cs="Arial"/>
                <w:sz w:val="24"/>
                <w:szCs w:val="24"/>
              </w:rPr>
            </w:pPr>
            <w:r w:rsidRPr="00B742A5">
              <w:rPr>
                <w:rFonts w:ascii="Arial" w:hAnsi="Arial" w:cs="Arial"/>
                <w:sz w:val="24"/>
                <w:szCs w:val="24"/>
              </w:rPr>
              <w:t xml:space="preserve">All our Multi-Activity and Sport Camps are designed to boost children’s physical development, strengthen muscles, coordination and physical wellbeing. All provisions are delivered outside in the fresh air apart from Netball which will be a combination of both. </w:t>
            </w:r>
          </w:p>
          <w:p w14:paraId="60E72418" w14:textId="77777777" w:rsidR="00B02CC1" w:rsidRPr="00B742A5" w:rsidRDefault="00B02CC1" w:rsidP="00B02CC1">
            <w:pPr>
              <w:rPr>
                <w:rFonts w:ascii="Arial" w:hAnsi="Arial" w:cs="Arial"/>
                <w:sz w:val="24"/>
                <w:szCs w:val="24"/>
              </w:rPr>
            </w:pPr>
            <w:r w:rsidRPr="00B742A5">
              <w:rPr>
                <w:rFonts w:ascii="Arial" w:hAnsi="Arial" w:cs="Arial"/>
                <w:sz w:val="24"/>
                <w:szCs w:val="24"/>
              </w:rPr>
              <w:t xml:space="preserve">The children on the Multi Activity Camps will participate in 4 x 1hr 20 mins Activity sessions for 5 full days ranging from Archery, Battlezone Archery, Air Rifles, Quad Biking, Bridge Building, Arts &amp; Crafts, Team Working, Orienteering. </w:t>
            </w:r>
          </w:p>
          <w:p w14:paraId="1E609A7E" w14:textId="77777777" w:rsidR="00B02CC1" w:rsidRPr="00B742A5" w:rsidRDefault="00B02CC1" w:rsidP="00B02CC1">
            <w:pPr>
              <w:rPr>
                <w:rFonts w:ascii="Arial" w:hAnsi="Arial" w:cs="Arial"/>
                <w:sz w:val="24"/>
                <w:szCs w:val="24"/>
              </w:rPr>
            </w:pPr>
            <w:r w:rsidRPr="00B742A5">
              <w:rPr>
                <w:rFonts w:ascii="Arial" w:hAnsi="Arial" w:cs="Arial"/>
                <w:sz w:val="24"/>
                <w:szCs w:val="24"/>
              </w:rPr>
              <w:t xml:space="preserve">The Sport Camps will run over 5 days, dependant on which camp the child is booked onto with sessions broken into am and pm. </w:t>
            </w:r>
          </w:p>
          <w:p w14:paraId="06EDDE88" w14:textId="77777777" w:rsidR="00B02CC1" w:rsidRPr="00F056D4" w:rsidRDefault="00B02CC1" w:rsidP="00B02CC1">
            <w:pPr>
              <w:rPr>
                <w:rFonts w:ascii="Arial" w:hAnsi="Arial" w:cs="Arial"/>
                <w:sz w:val="24"/>
                <w:szCs w:val="24"/>
              </w:rPr>
            </w:pPr>
          </w:p>
        </w:tc>
        <w:tc>
          <w:tcPr>
            <w:tcW w:w="4637" w:type="dxa"/>
          </w:tcPr>
          <w:p w14:paraId="7B138B38" w14:textId="77777777" w:rsidR="00B02CC1" w:rsidRDefault="00B02CC1" w:rsidP="00B02CC1">
            <w:pPr>
              <w:rPr>
                <w:rFonts w:ascii="Arial" w:hAnsi="Arial" w:cs="Arial"/>
                <w:sz w:val="24"/>
                <w:szCs w:val="24"/>
              </w:rPr>
            </w:pPr>
            <w:r>
              <w:rPr>
                <w:rFonts w:ascii="Arial" w:hAnsi="Arial" w:cs="Arial"/>
                <w:sz w:val="24"/>
                <w:szCs w:val="24"/>
              </w:rPr>
              <w:t>Dave Hunter</w:t>
            </w:r>
          </w:p>
          <w:p w14:paraId="37D0CD12" w14:textId="77777777" w:rsidR="00B02CC1" w:rsidRDefault="00B02CC1" w:rsidP="00B02CC1">
            <w:pPr>
              <w:rPr>
                <w:rFonts w:ascii="Arial" w:hAnsi="Arial" w:cs="Arial"/>
                <w:sz w:val="24"/>
                <w:szCs w:val="24"/>
              </w:rPr>
            </w:pPr>
            <w:r>
              <w:rPr>
                <w:rFonts w:ascii="Arial" w:hAnsi="Arial" w:cs="Arial"/>
                <w:sz w:val="24"/>
                <w:szCs w:val="24"/>
              </w:rPr>
              <w:t>07900 244803</w:t>
            </w:r>
          </w:p>
          <w:p w14:paraId="6057EA67" w14:textId="77777777" w:rsidR="00B02CC1" w:rsidRDefault="00B02CC1" w:rsidP="00B02CC1">
            <w:pPr>
              <w:rPr>
                <w:rFonts w:ascii="Arial" w:hAnsi="Arial" w:cs="Arial"/>
                <w:sz w:val="24"/>
                <w:szCs w:val="24"/>
              </w:rPr>
            </w:pPr>
          </w:p>
          <w:p w14:paraId="27C85A78" w14:textId="77777777" w:rsidR="00B02CC1" w:rsidRDefault="00B02CC1" w:rsidP="00B02CC1">
            <w:pPr>
              <w:rPr>
                <w:rFonts w:ascii="Arial" w:hAnsi="Arial" w:cs="Arial"/>
                <w:sz w:val="24"/>
                <w:szCs w:val="24"/>
              </w:rPr>
            </w:pPr>
            <w:hyperlink r:id="rId21" w:history="1">
              <w:r w:rsidRPr="003A0B2F">
                <w:rPr>
                  <w:rStyle w:val="Hyperlink"/>
                  <w:rFonts w:ascii="Arial" w:hAnsi="Arial" w:cs="Arial"/>
                  <w:sz w:val="24"/>
                  <w:szCs w:val="24"/>
                </w:rPr>
                <w:t>info@nsxadventure.com</w:t>
              </w:r>
            </w:hyperlink>
          </w:p>
          <w:p w14:paraId="4C437A65" w14:textId="77777777" w:rsidR="00B02CC1" w:rsidRDefault="00B02CC1" w:rsidP="00B02CC1">
            <w:pPr>
              <w:rPr>
                <w:rFonts w:ascii="Arial" w:hAnsi="Arial" w:cs="Arial"/>
                <w:sz w:val="24"/>
                <w:szCs w:val="24"/>
              </w:rPr>
            </w:pPr>
            <w:hyperlink r:id="rId22" w:history="1">
              <w:r w:rsidRPr="003A0B2F">
                <w:rPr>
                  <w:rStyle w:val="Hyperlink"/>
                  <w:rFonts w:ascii="Arial" w:hAnsi="Arial" w:cs="Arial"/>
                  <w:sz w:val="24"/>
                  <w:szCs w:val="24"/>
                </w:rPr>
                <w:t>www.nsxadventure.com</w:t>
              </w:r>
            </w:hyperlink>
          </w:p>
          <w:p w14:paraId="6E7EC598" w14:textId="77777777" w:rsidR="00B02CC1" w:rsidRPr="008D04D7" w:rsidRDefault="00B02CC1" w:rsidP="00B02CC1">
            <w:pPr>
              <w:rPr>
                <w:rFonts w:ascii="Arial" w:hAnsi="Arial" w:cs="Arial"/>
                <w:color w:val="000000" w:themeColor="text1"/>
                <w:sz w:val="24"/>
                <w:szCs w:val="24"/>
              </w:rPr>
            </w:pPr>
          </w:p>
        </w:tc>
        <w:tc>
          <w:tcPr>
            <w:tcW w:w="1894" w:type="dxa"/>
          </w:tcPr>
          <w:p w14:paraId="106F4F48" w14:textId="53BB557F" w:rsidR="00B02CC1" w:rsidRDefault="00B02CC1" w:rsidP="00B02CC1">
            <w:pPr>
              <w:rPr>
                <w:rFonts w:ascii="Arial" w:hAnsi="Arial" w:cs="Arial"/>
                <w:sz w:val="24"/>
                <w:szCs w:val="24"/>
              </w:rPr>
            </w:pPr>
            <w:r>
              <w:rPr>
                <w:rFonts w:ascii="Arial" w:hAnsi="Arial" w:cs="Arial"/>
                <w:sz w:val="24"/>
                <w:szCs w:val="24"/>
              </w:rPr>
              <w:t>8-16 years</w:t>
            </w:r>
          </w:p>
        </w:tc>
      </w:tr>
    </w:tbl>
    <w:p w14:paraId="4E4DFADE" w14:textId="77777777" w:rsidR="008C40CA" w:rsidRPr="00A75FA2" w:rsidRDefault="008C40CA">
      <w:pPr>
        <w:rPr>
          <w:rFonts w:cstheme="minorHAnsi"/>
        </w:rPr>
      </w:pPr>
    </w:p>
    <w:sectPr w:rsidR="008C40CA" w:rsidRPr="00A75FA2" w:rsidSect="00F96498">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1420" w14:textId="77777777" w:rsidR="001A64C1" w:rsidRDefault="001A64C1" w:rsidP="00ED5892">
      <w:pPr>
        <w:spacing w:after="0" w:line="240" w:lineRule="auto"/>
      </w:pPr>
      <w:r>
        <w:separator/>
      </w:r>
    </w:p>
  </w:endnote>
  <w:endnote w:type="continuationSeparator" w:id="0">
    <w:p w14:paraId="7E8CF1A9" w14:textId="77777777" w:rsidR="001A64C1" w:rsidRDefault="001A64C1" w:rsidP="00ED5892">
      <w:pPr>
        <w:spacing w:after="0" w:line="240" w:lineRule="auto"/>
      </w:pPr>
      <w:r>
        <w:continuationSeparator/>
      </w:r>
    </w:p>
  </w:endnote>
  <w:endnote w:type="continuationNotice" w:id="1">
    <w:p w14:paraId="640347CA" w14:textId="77777777" w:rsidR="001A64C1" w:rsidRDefault="001A6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76109"/>
      <w:docPartObj>
        <w:docPartGallery w:val="Page Numbers (Bottom of Page)"/>
        <w:docPartUnique/>
      </w:docPartObj>
    </w:sdtPr>
    <w:sdtEndPr>
      <w:rPr>
        <w:noProof/>
      </w:rPr>
    </w:sdtEndPr>
    <w:sdtContent>
      <w:p w14:paraId="3DEB5F1E" w14:textId="4900819D" w:rsidR="00ED5892" w:rsidRDefault="00ED5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EF075" w14:textId="77777777" w:rsidR="00ED5892" w:rsidRDefault="00ED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0C8A" w14:textId="77777777" w:rsidR="001A64C1" w:rsidRDefault="001A64C1" w:rsidP="00ED5892">
      <w:pPr>
        <w:spacing w:after="0" w:line="240" w:lineRule="auto"/>
      </w:pPr>
      <w:r>
        <w:separator/>
      </w:r>
    </w:p>
  </w:footnote>
  <w:footnote w:type="continuationSeparator" w:id="0">
    <w:p w14:paraId="081C1566" w14:textId="77777777" w:rsidR="001A64C1" w:rsidRDefault="001A64C1" w:rsidP="00ED5892">
      <w:pPr>
        <w:spacing w:after="0" w:line="240" w:lineRule="auto"/>
      </w:pPr>
      <w:r>
        <w:continuationSeparator/>
      </w:r>
    </w:p>
  </w:footnote>
  <w:footnote w:type="continuationNotice" w:id="1">
    <w:p w14:paraId="608638F9" w14:textId="77777777" w:rsidR="001A64C1" w:rsidRDefault="001A6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C23E" w14:textId="3EA4DE50" w:rsidR="00ED5892" w:rsidRDefault="00ED5892">
    <w:pPr>
      <w:pStyle w:val="Header"/>
    </w:pPr>
    <w:r w:rsidRPr="00ED5892">
      <w:rPr>
        <w:noProof/>
      </w:rPr>
      <w:drawing>
        <wp:anchor distT="0" distB="0" distL="114300" distR="114300" simplePos="0" relativeHeight="251658240" behindDoc="0" locked="0" layoutInCell="1" allowOverlap="1" wp14:anchorId="40925911" wp14:editId="7F223F9A">
          <wp:simplePos x="0" y="0"/>
          <wp:positionH relativeFrom="column">
            <wp:posOffset>7370750</wp:posOffset>
          </wp:positionH>
          <wp:positionV relativeFrom="paragraph">
            <wp:posOffset>-378130</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r w:rsidRPr="00ED5892">
      <w:rPr>
        <w:noProof/>
      </w:rPr>
      <w:drawing>
        <wp:anchor distT="0" distB="0" distL="114300" distR="114300" simplePos="0" relativeHeight="251658242" behindDoc="0" locked="0" layoutInCell="1" allowOverlap="1" wp14:anchorId="4754A0AB" wp14:editId="4DF88BB6">
          <wp:simplePos x="0" y="0"/>
          <wp:positionH relativeFrom="column">
            <wp:posOffset>5312740</wp:posOffset>
          </wp:positionH>
          <wp:positionV relativeFrom="paragraph">
            <wp:posOffset>-320980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892">
      <w:rPr>
        <w:noProof/>
      </w:rPr>
      <w:drawing>
        <wp:anchor distT="0" distB="0" distL="114300" distR="114300" simplePos="0" relativeHeight="251658241" behindDoc="0" locked="0" layoutInCell="1" allowOverlap="1" wp14:anchorId="5F2CB133" wp14:editId="73A9EB27">
          <wp:simplePos x="0" y="0"/>
          <wp:positionH relativeFrom="column">
            <wp:posOffset>2655748</wp:posOffset>
          </wp:positionH>
          <wp:positionV relativeFrom="paragraph">
            <wp:posOffset>-362535</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p>
  <w:p w14:paraId="70FB0F8C" w14:textId="77777777" w:rsidR="00ED5892" w:rsidRDefault="00ED5892">
    <w:pPr>
      <w:pStyle w:val="Header"/>
    </w:pPr>
  </w:p>
  <w:p w14:paraId="6291E8F1" w14:textId="3682452F" w:rsidR="00ED5892" w:rsidRDefault="00ED5892">
    <w:pPr>
      <w:pStyle w:val="Header"/>
    </w:pPr>
    <w:r w:rsidRPr="00ED5892">
      <w:rPr>
        <w:noProof/>
      </w:rPr>
      <w:drawing>
        <wp:anchor distT="0" distB="0" distL="114300" distR="114300" simplePos="0" relativeHeight="251658243" behindDoc="0" locked="0" layoutInCell="1" allowOverlap="1" wp14:anchorId="0B6B1041" wp14:editId="4C255A5C">
          <wp:simplePos x="0" y="0"/>
          <wp:positionH relativeFrom="column">
            <wp:posOffset>117043</wp:posOffset>
          </wp:positionH>
          <wp:positionV relativeFrom="page">
            <wp:posOffset>82880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08F"/>
    <w:multiLevelType w:val="hybridMultilevel"/>
    <w:tmpl w:val="231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20382"/>
    <w:multiLevelType w:val="hybridMultilevel"/>
    <w:tmpl w:val="A904A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AE"/>
    <w:rsid w:val="0000577C"/>
    <w:rsid w:val="0008685E"/>
    <w:rsid w:val="000A2B42"/>
    <w:rsid w:val="000C1061"/>
    <w:rsid w:val="000E420D"/>
    <w:rsid w:val="001375C6"/>
    <w:rsid w:val="00146930"/>
    <w:rsid w:val="00151FA1"/>
    <w:rsid w:val="00177747"/>
    <w:rsid w:val="001A4D9D"/>
    <w:rsid w:val="001A64C1"/>
    <w:rsid w:val="001E57B8"/>
    <w:rsid w:val="0020279A"/>
    <w:rsid w:val="002135E7"/>
    <w:rsid w:val="00233C31"/>
    <w:rsid w:val="00254831"/>
    <w:rsid w:val="0025635F"/>
    <w:rsid w:val="002577AB"/>
    <w:rsid w:val="002640EB"/>
    <w:rsid w:val="0026465F"/>
    <w:rsid w:val="00292995"/>
    <w:rsid w:val="002B08FB"/>
    <w:rsid w:val="002E2678"/>
    <w:rsid w:val="002F3AA3"/>
    <w:rsid w:val="00305608"/>
    <w:rsid w:val="00316661"/>
    <w:rsid w:val="00327F36"/>
    <w:rsid w:val="00361390"/>
    <w:rsid w:val="00370848"/>
    <w:rsid w:val="003E41D5"/>
    <w:rsid w:val="004205BD"/>
    <w:rsid w:val="00486DEE"/>
    <w:rsid w:val="00490873"/>
    <w:rsid w:val="0049454E"/>
    <w:rsid w:val="004955C7"/>
    <w:rsid w:val="004B38D4"/>
    <w:rsid w:val="004D3157"/>
    <w:rsid w:val="004D5220"/>
    <w:rsid w:val="00500B66"/>
    <w:rsid w:val="005508C1"/>
    <w:rsid w:val="005D5CBA"/>
    <w:rsid w:val="005E7A3A"/>
    <w:rsid w:val="0068208D"/>
    <w:rsid w:val="006A008B"/>
    <w:rsid w:val="006D4F69"/>
    <w:rsid w:val="006E082E"/>
    <w:rsid w:val="006F25E4"/>
    <w:rsid w:val="00704A3D"/>
    <w:rsid w:val="00710F9E"/>
    <w:rsid w:val="00730655"/>
    <w:rsid w:val="007345DC"/>
    <w:rsid w:val="007A43BA"/>
    <w:rsid w:val="007B183B"/>
    <w:rsid w:val="007B2123"/>
    <w:rsid w:val="007B2912"/>
    <w:rsid w:val="007C73D6"/>
    <w:rsid w:val="007F2F2B"/>
    <w:rsid w:val="008534AE"/>
    <w:rsid w:val="008C40CA"/>
    <w:rsid w:val="008E2748"/>
    <w:rsid w:val="008F23D5"/>
    <w:rsid w:val="00904022"/>
    <w:rsid w:val="0092042D"/>
    <w:rsid w:val="009509BB"/>
    <w:rsid w:val="00950B8C"/>
    <w:rsid w:val="00951191"/>
    <w:rsid w:val="00966548"/>
    <w:rsid w:val="0097376D"/>
    <w:rsid w:val="00986909"/>
    <w:rsid w:val="00986B7C"/>
    <w:rsid w:val="00990668"/>
    <w:rsid w:val="00996C0C"/>
    <w:rsid w:val="009A5631"/>
    <w:rsid w:val="009C13D0"/>
    <w:rsid w:val="009D705A"/>
    <w:rsid w:val="00A34394"/>
    <w:rsid w:val="00A45469"/>
    <w:rsid w:val="00A75FA2"/>
    <w:rsid w:val="00A93B55"/>
    <w:rsid w:val="00AB3E2E"/>
    <w:rsid w:val="00AF2B26"/>
    <w:rsid w:val="00B02CC1"/>
    <w:rsid w:val="00B269B4"/>
    <w:rsid w:val="00B37C9D"/>
    <w:rsid w:val="00B50BDF"/>
    <w:rsid w:val="00BA1F59"/>
    <w:rsid w:val="00BD7323"/>
    <w:rsid w:val="00C041ED"/>
    <w:rsid w:val="00C467FE"/>
    <w:rsid w:val="00C82F99"/>
    <w:rsid w:val="00D27C0D"/>
    <w:rsid w:val="00D37F2F"/>
    <w:rsid w:val="00D470FA"/>
    <w:rsid w:val="00DC4769"/>
    <w:rsid w:val="00DE68AE"/>
    <w:rsid w:val="00E163DF"/>
    <w:rsid w:val="00E51E64"/>
    <w:rsid w:val="00E73CA9"/>
    <w:rsid w:val="00EA0FCD"/>
    <w:rsid w:val="00EA372D"/>
    <w:rsid w:val="00ED5892"/>
    <w:rsid w:val="00EE77CE"/>
    <w:rsid w:val="00EF30B2"/>
    <w:rsid w:val="00F21382"/>
    <w:rsid w:val="00F24B7D"/>
    <w:rsid w:val="00F5455F"/>
    <w:rsid w:val="00F96498"/>
    <w:rsid w:val="00FF252A"/>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AC87"/>
  <w15:chartTrackingRefBased/>
  <w15:docId w15:val="{A44FF4B1-3D35-48BF-80B1-96378D52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655"/>
    <w:rPr>
      <w:color w:val="0563C1" w:themeColor="hyperlink"/>
      <w:u w:val="single"/>
    </w:rPr>
  </w:style>
  <w:style w:type="character" w:styleId="UnresolvedMention">
    <w:name w:val="Unresolved Mention"/>
    <w:basedOn w:val="DefaultParagraphFont"/>
    <w:uiPriority w:val="99"/>
    <w:semiHidden/>
    <w:unhideWhenUsed/>
    <w:rsid w:val="007F2F2B"/>
    <w:rPr>
      <w:color w:val="605E5C"/>
      <w:shd w:val="clear" w:color="auto" w:fill="E1DFDD"/>
    </w:rPr>
  </w:style>
  <w:style w:type="paragraph" w:styleId="Header">
    <w:name w:val="header"/>
    <w:basedOn w:val="Normal"/>
    <w:link w:val="HeaderChar"/>
    <w:uiPriority w:val="99"/>
    <w:unhideWhenUsed/>
    <w:rsid w:val="00ED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92"/>
  </w:style>
  <w:style w:type="paragraph" w:styleId="Footer">
    <w:name w:val="footer"/>
    <w:basedOn w:val="Normal"/>
    <w:link w:val="FooterChar"/>
    <w:uiPriority w:val="99"/>
    <w:unhideWhenUsed/>
    <w:rsid w:val="00ED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92"/>
  </w:style>
  <w:style w:type="character" w:styleId="CommentReference">
    <w:name w:val="annotation reference"/>
    <w:basedOn w:val="DefaultParagraphFont"/>
    <w:uiPriority w:val="99"/>
    <w:semiHidden/>
    <w:unhideWhenUsed/>
    <w:rsid w:val="00490873"/>
    <w:rPr>
      <w:sz w:val="16"/>
      <w:szCs w:val="16"/>
    </w:rPr>
  </w:style>
  <w:style w:type="paragraph" w:styleId="CommentText">
    <w:name w:val="annotation text"/>
    <w:basedOn w:val="Normal"/>
    <w:link w:val="CommentTextChar"/>
    <w:uiPriority w:val="99"/>
    <w:unhideWhenUsed/>
    <w:rsid w:val="00490873"/>
    <w:pPr>
      <w:spacing w:line="240" w:lineRule="auto"/>
    </w:pPr>
    <w:rPr>
      <w:sz w:val="20"/>
      <w:szCs w:val="20"/>
    </w:rPr>
  </w:style>
  <w:style w:type="character" w:customStyle="1" w:styleId="CommentTextChar">
    <w:name w:val="Comment Text Char"/>
    <w:basedOn w:val="DefaultParagraphFont"/>
    <w:link w:val="CommentText"/>
    <w:uiPriority w:val="99"/>
    <w:rsid w:val="00490873"/>
    <w:rPr>
      <w:sz w:val="20"/>
      <w:szCs w:val="20"/>
    </w:rPr>
  </w:style>
  <w:style w:type="paragraph" w:styleId="CommentSubject">
    <w:name w:val="annotation subject"/>
    <w:basedOn w:val="CommentText"/>
    <w:next w:val="CommentText"/>
    <w:link w:val="CommentSubjectChar"/>
    <w:uiPriority w:val="99"/>
    <w:semiHidden/>
    <w:unhideWhenUsed/>
    <w:rsid w:val="00490873"/>
    <w:rPr>
      <w:b/>
      <w:bCs/>
    </w:rPr>
  </w:style>
  <w:style w:type="character" w:customStyle="1" w:styleId="CommentSubjectChar">
    <w:name w:val="Comment Subject Char"/>
    <w:basedOn w:val="CommentTextChar"/>
    <w:link w:val="CommentSubject"/>
    <w:uiPriority w:val="99"/>
    <w:semiHidden/>
    <w:rsid w:val="00490873"/>
    <w:rPr>
      <w:b/>
      <w:bCs/>
      <w:sz w:val="20"/>
      <w:szCs w:val="20"/>
    </w:rPr>
  </w:style>
  <w:style w:type="paragraph" w:styleId="ListParagraph">
    <w:name w:val="List Paragraph"/>
    <w:basedOn w:val="Normal"/>
    <w:uiPriority w:val="34"/>
    <w:qFormat/>
    <w:rsid w:val="00D470FA"/>
    <w:pPr>
      <w:ind w:left="720"/>
      <w:contextualSpacing/>
    </w:pPr>
  </w:style>
  <w:style w:type="paragraph" w:styleId="Revision">
    <w:name w:val="Revision"/>
    <w:hidden/>
    <w:uiPriority w:val="99"/>
    <w:semiHidden/>
    <w:rsid w:val="00EF3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6961">
      <w:bodyDiv w:val="1"/>
      <w:marLeft w:val="0"/>
      <w:marRight w:val="0"/>
      <w:marTop w:val="0"/>
      <w:marBottom w:val="0"/>
      <w:divBdr>
        <w:top w:val="none" w:sz="0" w:space="0" w:color="auto"/>
        <w:left w:val="none" w:sz="0" w:space="0" w:color="auto"/>
        <w:bottom w:val="none" w:sz="0" w:space="0" w:color="auto"/>
        <w:right w:val="none" w:sz="0" w:space="0" w:color="auto"/>
      </w:divBdr>
    </w:div>
    <w:div w:id="575630290">
      <w:bodyDiv w:val="1"/>
      <w:marLeft w:val="0"/>
      <w:marRight w:val="0"/>
      <w:marTop w:val="0"/>
      <w:marBottom w:val="0"/>
      <w:divBdr>
        <w:top w:val="none" w:sz="0" w:space="0" w:color="auto"/>
        <w:left w:val="none" w:sz="0" w:space="0" w:color="auto"/>
        <w:bottom w:val="none" w:sz="0" w:space="0" w:color="auto"/>
        <w:right w:val="none" w:sz="0" w:space="0" w:color="auto"/>
      </w:divBdr>
    </w:div>
    <w:div w:id="840193691">
      <w:bodyDiv w:val="1"/>
      <w:marLeft w:val="0"/>
      <w:marRight w:val="0"/>
      <w:marTop w:val="0"/>
      <w:marBottom w:val="0"/>
      <w:divBdr>
        <w:top w:val="none" w:sz="0" w:space="0" w:color="auto"/>
        <w:left w:val="none" w:sz="0" w:space="0" w:color="auto"/>
        <w:bottom w:val="none" w:sz="0" w:space="0" w:color="auto"/>
        <w:right w:val="none" w:sz="0" w:space="0" w:color="auto"/>
      </w:divBdr>
    </w:div>
    <w:div w:id="1326781972">
      <w:bodyDiv w:val="1"/>
      <w:marLeft w:val="0"/>
      <w:marRight w:val="0"/>
      <w:marTop w:val="0"/>
      <w:marBottom w:val="0"/>
      <w:divBdr>
        <w:top w:val="none" w:sz="0" w:space="0" w:color="auto"/>
        <w:left w:val="none" w:sz="0" w:space="0" w:color="auto"/>
        <w:bottom w:val="none" w:sz="0" w:space="0" w:color="auto"/>
        <w:right w:val="none" w:sz="0" w:space="0" w:color="auto"/>
      </w:divBdr>
    </w:div>
    <w:div w:id="17957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bbubasc.co.uk" TargetMode="External"/><Relationship Id="rId18" Type="http://schemas.openxmlformats.org/officeDocument/2006/relationships/hyperlink" Target="https://www.nextthing.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nsxadventure.com" TargetMode="External"/><Relationship Id="rId7" Type="http://schemas.openxmlformats.org/officeDocument/2006/relationships/webSettings" Target="webSettings.xml"/><Relationship Id="rId12" Type="http://schemas.openxmlformats.org/officeDocument/2006/relationships/hyperlink" Target="mailto:hubbubasc@gmail.com" TargetMode="External"/><Relationship Id="rId17" Type="http://schemas.openxmlformats.org/officeDocument/2006/relationships/hyperlink" Target="mailto:dspicer@nextthing.edu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rry.Cavanagh@inspiring-learning.com" TargetMode="External"/><Relationship Id="rId20" Type="http://schemas.openxmlformats.org/officeDocument/2006/relationships/hyperlink" Target="mailto:Info@playpla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tdoorlearning@theeducationpeople.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hosc.co.uk" TargetMode="External"/><Relationship Id="rId23" Type="http://schemas.openxmlformats.org/officeDocument/2006/relationships/header" Target="header1.xml"/><Relationship Id="rId10" Type="http://schemas.openxmlformats.org/officeDocument/2006/relationships/hyperlink" Target="mailto:info@southeastkidscamps.co.uk" TargetMode="External"/><Relationship Id="rId19" Type="http://schemas.openxmlformats.org/officeDocument/2006/relationships/hyperlink" Target="mailto:btaylor@premier-edu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hosc.co.uk" TargetMode="External"/><Relationship Id="rId22" Type="http://schemas.openxmlformats.org/officeDocument/2006/relationships/hyperlink" Target="http://www.nsxadventur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6E41-FFA0-44DB-A9C0-0B256E41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6CD48-33E8-46A6-9CB4-EE3FCD4F8211}">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3.xml><?xml version="1.0" encoding="utf-8"?>
<ds:datastoreItem xmlns:ds="http://schemas.openxmlformats.org/officeDocument/2006/customXml" ds:itemID="{022E1002-77C1-4CB5-A6D8-211011F75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7</cp:revision>
  <dcterms:created xsi:type="dcterms:W3CDTF">2022-06-23T11:17:00Z</dcterms:created>
  <dcterms:modified xsi:type="dcterms:W3CDTF">2022-06-28T15:51:00Z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