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C2AE" w14:textId="77777777" w:rsidR="00A871A1" w:rsidRPr="00A871A1" w:rsidRDefault="00A871A1" w:rsidP="00A871A1">
      <w:pPr>
        <w:spacing w:line="240" w:lineRule="auto"/>
        <w:outlineLvl w:val="0"/>
        <w:rPr>
          <w:rFonts w:ascii="Arial" w:eastAsia="Times New Roman" w:hAnsi="Arial" w:cs="Arial"/>
          <w:color w:val="780DAB"/>
          <w:kern w:val="36"/>
          <w:sz w:val="40"/>
          <w:szCs w:val="40"/>
          <w:lang w:eastAsia="en-GB"/>
        </w:rPr>
      </w:pPr>
      <w:r w:rsidRPr="00A871A1">
        <w:rPr>
          <w:rFonts w:ascii="Arial" w:eastAsia="Times New Roman" w:hAnsi="Arial" w:cs="Arial"/>
          <w:color w:val="780DAB"/>
          <w:kern w:val="36"/>
          <w:sz w:val="40"/>
          <w:szCs w:val="40"/>
          <w:lang w:eastAsia="en-GB"/>
        </w:rPr>
        <w:t>Threads of Success Training Update November 2019</w:t>
      </w:r>
    </w:p>
    <w:p w14:paraId="69595C2F" w14:textId="77777777" w:rsidR="00A871A1" w:rsidRPr="00A871A1" w:rsidRDefault="00A871A1" w:rsidP="00A871A1">
      <w:pPr>
        <w:spacing w:after="0" w:line="240" w:lineRule="auto"/>
        <w:rPr>
          <w:rFonts w:ascii="Arial" w:eastAsia="Times New Roman" w:hAnsi="Arial" w:cs="Arial"/>
          <w:color w:val="212529"/>
          <w:sz w:val="20"/>
          <w:szCs w:val="20"/>
          <w:lang w:eastAsia="en-GB"/>
        </w:rPr>
      </w:pPr>
      <w:r w:rsidRPr="00A871A1">
        <w:rPr>
          <w:rFonts w:ascii="Arial" w:eastAsia="Times New Roman" w:hAnsi="Arial" w:cs="Arial"/>
          <w:noProof/>
          <w:color w:val="212529"/>
          <w:sz w:val="20"/>
          <w:szCs w:val="20"/>
          <w:lang w:eastAsia="en-GB"/>
        </w:rPr>
        <w:drawing>
          <wp:anchor distT="0" distB="0" distL="114300" distR="114300" simplePos="0" relativeHeight="251658752" behindDoc="1" locked="0" layoutInCell="1" allowOverlap="1" wp14:anchorId="05C0A584" wp14:editId="765D0B63">
            <wp:simplePos x="0" y="0"/>
            <wp:positionH relativeFrom="column">
              <wp:posOffset>0</wp:posOffset>
            </wp:positionH>
            <wp:positionV relativeFrom="paragraph">
              <wp:posOffset>-2540</wp:posOffset>
            </wp:positionV>
            <wp:extent cx="2247900" cy="906544"/>
            <wp:effectExtent l="0" t="0" r="0" b="8255"/>
            <wp:wrapTight wrapText="bothSides">
              <wp:wrapPolygon edited="0">
                <wp:start x="0" y="0"/>
                <wp:lineTo x="0" y="21343"/>
                <wp:lineTo x="21417" y="21343"/>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906544"/>
                    </a:xfrm>
                    <a:prstGeom prst="rect">
                      <a:avLst/>
                    </a:prstGeom>
                    <a:noFill/>
                    <a:ln>
                      <a:noFill/>
                    </a:ln>
                  </pic:spPr>
                </pic:pic>
              </a:graphicData>
            </a:graphic>
          </wp:anchor>
        </w:drawing>
      </w:r>
    </w:p>
    <w:p w14:paraId="24326226" w14:textId="27076748" w:rsidR="00A871A1" w:rsidRPr="00A871A1" w:rsidRDefault="00A871A1" w:rsidP="00A871A1">
      <w:pPr>
        <w:spacing w:after="100" w:afterAutospacing="1" w:line="240" w:lineRule="auto"/>
        <w:outlineLvl w:val="4"/>
        <w:rPr>
          <w:rFonts w:ascii="Arial" w:eastAsia="Times New Roman" w:hAnsi="Arial" w:cs="Arial"/>
          <w:color w:val="009EFF"/>
          <w:sz w:val="20"/>
          <w:szCs w:val="20"/>
          <w:lang w:eastAsia="en-GB"/>
        </w:rPr>
      </w:pPr>
      <w:r w:rsidRPr="00A871A1">
        <w:rPr>
          <w:rFonts w:ascii="Arial" w:eastAsia="Times New Roman" w:hAnsi="Arial" w:cs="Arial"/>
          <w:color w:val="009EFF"/>
          <w:sz w:val="20"/>
          <w:szCs w:val="20"/>
          <w:lang w:eastAsia="en-GB"/>
        </w:rPr>
        <w:t xml:space="preserve">Please find below an update of courses taking place over the next </w:t>
      </w:r>
      <w:r w:rsidR="00587696">
        <w:rPr>
          <w:rFonts w:ascii="Arial" w:eastAsia="Times New Roman" w:hAnsi="Arial" w:cs="Arial"/>
          <w:color w:val="009EFF"/>
          <w:sz w:val="20"/>
          <w:szCs w:val="20"/>
          <w:lang w:eastAsia="en-GB"/>
        </w:rPr>
        <w:t xml:space="preserve">couple of </w:t>
      </w:r>
      <w:r w:rsidRPr="00A871A1">
        <w:rPr>
          <w:rFonts w:ascii="Arial" w:eastAsia="Times New Roman" w:hAnsi="Arial" w:cs="Arial"/>
          <w:color w:val="009EFF"/>
          <w:sz w:val="20"/>
          <w:szCs w:val="20"/>
          <w:lang w:eastAsia="en-GB"/>
        </w:rPr>
        <w:t>month</w:t>
      </w:r>
      <w:r w:rsidR="00587696">
        <w:rPr>
          <w:rFonts w:ascii="Arial" w:eastAsia="Times New Roman" w:hAnsi="Arial" w:cs="Arial"/>
          <w:color w:val="009EFF"/>
          <w:sz w:val="20"/>
          <w:szCs w:val="20"/>
          <w:lang w:eastAsia="en-GB"/>
        </w:rPr>
        <w:t>s</w:t>
      </w:r>
      <w:r w:rsidRPr="00A871A1">
        <w:rPr>
          <w:rFonts w:ascii="Arial" w:eastAsia="Times New Roman" w:hAnsi="Arial" w:cs="Arial"/>
          <w:color w:val="009EFF"/>
          <w:sz w:val="20"/>
          <w:szCs w:val="20"/>
          <w:lang w:eastAsia="en-GB"/>
        </w:rPr>
        <w:t xml:space="preserve"> that still have available places. To read more, or book your place please click on the links below.</w:t>
      </w:r>
    </w:p>
    <w:p w14:paraId="1CF23C0E" w14:textId="77777777" w:rsidR="00A871A1" w:rsidRDefault="00A871A1" w:rsidP="00A871A1">
      <w:pPr>
        <w:spacing w:before="300" w:after="300" w:line="240" w:lineRule="auto"/>
        <w:outlineLvl w:val="3"/>
        <w:rPr>
          <w:rFonts w:ascii="Arial" w:eastAsia="Times New Roman" w:hAnsi="Arial" w:cs="Arial"/>
          <w:color w:val="00BE00"/>
          <w:sz w:val="20"/>
          <w:szCs w:val="20"/>
          <w:lang w:eastAsia="en-GB"/>
        </w:rPr>
      </w:pPr>
      <w:bookmarkStart w:id="0" w:name="_GoBack"/>
      <w:bookmarkEnd w:id="0"/>
    </w:p>
    <w:p w14:paraId="3BEC14EF" w14:textId="23CD7AF1" w:rsidR="00A871A1" w:rsidRPr="00A871A1" w:rsidRDefault="00A871A1" w:rsidP="00A871A1">
      <w:pPr>
        <w:spacing w:before="300" w:after="300" w:line="240" w:lineRule="auto"/>
        <w:outlineLvl w:val="3"/>
        <w:rPr>
          <w:rFonts w:ascii="Arial" w:eastAsia="Times New Roman" w:hAnsi="Arial" w:cs="Arial"/>
          <w:color w:val="00BE00"/>
          <w:sz w:val="24"/>
          <w:szCs w:val="24"/>
          <w:lang w:eastAsia="en-GB"/>
        </w:rPr>
      </w:pPr>
      <w:r w:rsidRPr="00A871A1">
        <w:rPr>
          <w:rFonts w:ascii="Arial" w:eastAsia="Times New Roman" w:hAnsi="Arial" w:cs="Arial"/>
          <w:color w:val="00BE00"/>
          <w:sz w:val="24"/>
          <w:szCs w:val="24"/>
          <w:lang w:eastAsia="en-GB"/>
        </w:rPr>
        <w:t>Targeted support for communication and language</w:t>
      </w:r>
    </w:p>
    <w:p w14:paraId="686CC923" w14:textId="77777777" w:rsidR="00FD22E8"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This targeted level communication and language training builds on practitioner's knowledge, understanding and skills at universal level. It will support them with identifying children and supporting children's communication and language through targeted activities, practice and provision. It provides a range of activities, strategies and targeted interventions that will support the whole staff team to meet the communication and language needs of the range of children in their care.</w:t>
      </w:r>
      <w:r w:rsidRPr="00A871A1">
        <w:rPr>
          <w:rFonts w:ascii="Arial" w:eastAsia="Times New Roman" w:hAnsi="Arial" w:cs="Arial"/>
          <w:color w:val="333333"/>
          <w:sz w:val="20"/>
          <w:szCs w:val="20"/>
          <w:lang w:eastAsia="en-GB"/>
        </w:rPr>
        <w:br/>
      </w:r>
    </w:p>
    <w:p w14:paraId="6AEBF973" w14:textId="107B620A"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This course is jointly written and delivered by the Kent Speech and Language Therapy Team, Specialist Teaching and Learning Service and the Early Years and Childcare, Equality and Inclusion Team.</w:t>
      </w:r>
      <w:r w:rsidRPr="00A871A1">
        <w:rPr>
          <w:rFonts w:ascii="Arial" w:eastAsia="Times New Roman" w:hAnsi="Arial" w:cs="Arial"/>
          <w:color w:val="333333"/>
          <w:sz w:val="20"/>
          <w:szCs w:val="20"/>
          <w:lang w:eastAsia="en-GB"/>
        </w:rPr>
        <w:br/>
        <w:t>Pre-course information: Practitioners will need to have first attended the one day universal course, The Prime Importance of Communication and Language, before attending this targeted level course.</w:t>
      </w:r>
    </w:p>
    <w:p w14:paraId="79CDAECE" w14:textId="77777777" w:rsidR="00A871A1" w:rsidRPr="00A871A1" w:rsidRDefault="00A871A1" w:rsidP="00A871A1">
      <w:pPr>
        <w:spacing w:after="30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This half day course will help you to:</w:t>
      </w:r>
    </w:p>
    <w:p w14:paraId="62B802C1" w14:textId="77777777" w:rsidR="00A871A1" w:rsidRPr="00A871A1" w:rsidRDefault="00A871A1" w:rsidP="00A871A1">
      <w:pPr>
        <w:numPr>
          <w:ilvl w:val="0"/>
          <w:numId w:val="1"/>
        </w:numPr>
        <w:spacing w:before="100" w:beforeAutospacing="1"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increase practitioner knowledge, understanding and skills in identifying and supporting children with language and communication needs at targeted level</w:t>
      </w:r>
    </w:p>
    <w:p w14:paraId="484E91EF" w14:textId="78928DE2" w:rsidR="00A871A1" w:rsidRPr="00A871A1" w:rsidRDefault="00A871A1" w:rsidP="00A871A1">
      <w:pPr>
        <w:numPr>
          <w:ilvl w:val="0"/>
          <w:numId w:val="1"/>
        </w:numPr>
        <w:spacing w:before="100" w:beforeAutospacing="1"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provide a range of strategies and targeted interventions to develop language and communication skills in the setting</w:t>
      </w:r>
      <w:r w:rsidR="00D219E1">
        <w:rPr>
          <w:rFonts w:ascii="Arial" w:eastAsia="Times New Roman" w:hAnsi="Arial" w:cs="Arial"/>
          <w:color w:val="333333"/>
          <w:sz w:val="20"/>
          <w:szCs w:val="20"/>
          <w:lang w:eastAsia="en-GB"/>
        </w:rPr>
        <w:t>.</w:t>
      </w:r>
    </w:p>
    <w:p w14:paraId="7B82EE11" w14:textId="77777777" w:rsidR="00A871A1" w:rsidRDefault="00A871A1" w:rsidP="00A871A1">
      <w:pPr>
        <w:spacing w:after="0" w:line="240" w:lineRule="auto"/>
        <w:rPr>
          <w:rFonts w:ascii="Arial" w:eastAsia="Times New Roman" w:hAnsi="Arial" w:cs="Arial"/>
          <w:color w:val="333333"/>
          <w:sz w:val="20"/>
          <w:szCs w:val="20"/>
          <w:lang w:eastAsia="en-GB"/>
        </w:rPr>
      </w:pPr>
    </w:p>
    <w:p w14:paraId="09416647" w14:textId="4443E3B2"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Date: Wednesday 4 December 2019</w:t>
      </w:r>
      <w:r w:rsidRPr="00A871A1">
        <w:rPr>
          <w:rFonts w:ascii="Arial" w:eastAsia="Times New Roman" w:hAnsi="Arial" w:cs="Arial"/>
          <w:color w:val="333333"/>
          <w:sz w:val="20"/>
          <w:szCs w:val="20"/>
          <w:lang w:eastAsia="en-GB"/>
        </w:rPr>
        <w:br/>
        <w:t>Time: 09:30 - 12:30</w:t>
      </w:r>
      <w:r w:rsidRPr="00A871A1">
        <w:rPr>
          <w:rFonts w:ascii="Arial" w:eastAsia="Times New Roman" w:hAnsi="Arial" w:cs="Arial"/>
          <w:color w:val="333333"/>
          <w:sz w:val="20"/>
          <w:szCs w:val="20"/>
          <w:lang w:eastAsia="en-GB"/>
        </w:rPr>
        <w:br/>
        <w:t xml:space="preserve">Venue: Tudor Park Marriott Hotel and Country Club, Ashford Road, </w:t>
      </w:r>
      <w:proofErr w:type="spellStart"/>
      <w:r w:rsidRPr="00A871A1">
        <w:rPr>
          <w:rFonts w:ascii="Arial" w:eastAsia="Times New Roman" w:hAnsi="Arial" w:cs="Arial"/>
          <w:color w:val="333333"/>
          <w:sz w:val="20"/>
          <w:szCs w:val="20"/>
          <w:lang w:eastAsia="en-GB"/>
        </w:rPr>
        <w:t>Bearsted</w:t>
      </w:r>
      <w:proofErr w:type="spellEnd"/>
      <w:r w:rsidRPr="00A871A1">
        <w:rPr>
          <w:rFonts w:ascii="Arial" w:eastAsia="Times New Roman" w:hAnsi="Arial" w:cs="Arial"/>
          <w:color w:val="333333"/>
          <w:sz w:val="20"/>
          <w:szCs w:val="20"/>
          <w:lang w:eastAsia="en-GB"/>
        </w:rPr>
        <w:t>, Maidstone, Kent, ME14 4NQ</w:t>
      </w:r>
      <w:r w:rsidRPr="00A871A1">
        <w:rPr>
          <w:rFonts w:ascii="Arial" w:eastAsia="Times New Roman" w:hAnsi="Arial" w:cs="Arial"/>
          <w:color w:val="333333"/>
          <w:sz w:val="20"/>
          <w:szCs w:val="20"/>
          <w:lang w:eastAsia="en-GB"/>
        </w:rPr>
        <w:br/>
        <w:t>Individual price: within Kent: £40 +VAT; outside Kent: £60 +VAT</w:t>
      </w:r>
      <w:r w:rsidRPr="00A871A1">
        <w:rPr>
          <w:rFonts w:ascii="Arial" w:eastAsia="Times New Roman" w:hAnsi="Arial" w:cs="Arial"/>
          <w:color w:val="333333"/>
          <w:sz w:val="20"/>
          <w:szCs w:val="20"/>
          <w:lang w:eastAsia="en-GB"/>
        </w:rPr>
        <w:br/>
        <w:t>Group price: within Kent: £210 +VAT; outside Kent: £385 +VAT.</w:t>
      </w:r>
    </w:p>
    <w:p w14:paraId="6053B5CE" w14:textId="77777777" w:rsidR="00A871A1" w:rsidRDefault="00A871A1" w:rsidP="00A871A1">
      <w:pPr>
        <w:spacing w:after="0" w:line="240" w:lineRule="auto"/>
        <w:rPr>
          <w:rFonts w:ascii="Arial" w:eastAsia="Times New Roman" w:hAnsi="Arial" w:cs="Arial"/>
          <w:color w:val="212529"/>
          <w:sz w:val="20"/>
          <w:szCs w:val="20"/>
          <w:lang w:eastAsia="en-GB"/>
        </w:rPr>
      </w:pPr>
    </w:p>
    <w:p w14:paraId="2CFD6D36" w14:textId="2A924B52" w:rsidR="00A871A1" w:rsidRPr="00A871A1" w:rsidRDefault="00587696" w:rsidP="00A871A1">
      <w:pPr>
        <w:spacing w:after="0" w:line="240" w:lineRule="auto"/>
        <w:rPr>
          <w:rFonts w:ascii="Arial" w:eastAsia="Times New Roman" w:hAnsi="Arial" w:cs="Arial"/>
          <w:color w:val="212529"/>
          <w:sz w:val="20"/>
          <w:szCs w:val="20"/>
          <w:lang w:eastAsia="en-GB"/>
        </w:rPr>
      </w:pPr>
      <w:hyperlink r:id="rId9" w:history="1">
        <w:r w:rsidR="00A871A1" w:rsidRPr="00A871A1">
          <w:rPr>
            <w:rFonts w:ascii="Arial" w:eastAsia="Times New Roman" w:hAnsi="Arial" w:cs="Arial"/>
            <w:color w:val="FFFFFF"/>
            <w:sz w:val="20"/>
            <w:szCs w:val="20"/>
            <w:u w:val="single"/>
            <w:shd w:val="clear" w:color="auto" w:fill="780DAB"/>
            <w:lang w:eastAsia="en-GB"/>
          </w:rPr>
          <w:t>To book&gt;&gt;</w:t>
        </w:r>
      </w:hyperlink>
    </w:p>
    <w:p w14:paraId="11538C08" w14:textId="77777777" w:rsidR="00A871A1" w:rsidRPr="00A871A1" w:rsidRDefault="00A871A1" w:rsidP="00A871A1">
      <w:pPr>
        <w:spacing w:before="300" w:after="300" w:line="240" w:lineRule="auto"/>
        <w:outlineLvl w:val="3"/>
        <w:rPr>
          <w:rFonts w:ascii="Arial" w:eastAsia="Times New Roman" w:hAnsi="Arial" w:cs="Arial"/>
          <w:color w:val="00BE00"/>
          <w:sz w:val="24"/>
          <w:szCs w:val="24"/>
          <w:lang w:eastAsia="en-GB"/>
        </w:rPr>
      </w:pPr>
      <w:r w:rsidRPr="00A871A1">
        <w:rPr>
          <w:rFonts w:ascii="Arial" w:eastAsia="Times New Roman" w:hAnsi="Arial" w:cs="Arial"/>
          <w:color w:val="00BE00"/>
          <w:sz w:val="24"/>
          <w:szCs w:val="24"/>
          <w:lang w:eastAsia="en-GB"/>
        </w:rPr>
        <w:t>Sustained shared thinking: Why are clouds fluffy?</w:t>
      </w:r>
    </w:p>
    <w:p w14:paraId="4D2FD976" w14:textId="77777777" w:rsidR="00A871A1" w:rsidRPr="00A871A1" w:rsidRDefault="00A871A1" w:rsidP="00A871A1">
      <w:pPr>
        <w:spacing w:after="30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Do you spend time working problems out together with children rather than solving things for them? Research suggests that provisions which engage in and promote sustained, shared thinking provide and support the best outcomes for children’s learning and development.</w:t>
      </w:r>
    </w:p>
    <w:p w14:paraId="45C18A5D" w14:textId="77777777" w:rsidR="000739B9"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This whole day training will support you to:</w:t>
      </w:r>
    </w:p>
    <w:p w14:paraId="3FB65371" w14:textId="26F951BD"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br/>
        <w:t>• define the term sustained, shared thinking and identify how this links to emotional wellbeing</w:t>
      </w:r>
      <w:r w:rsidRPr="00A871A1">
        <w:rPr>
          <w:rFonts w:ascii="Arial" w:eastAsia="Times New Roman" w:hAnsi="Arial" w:cs="Arial"/>
          <w:color w:val="333333"/>
          <w:sz w:val="20"/>
          <w:szCs w:val="20"/>
          <w:lang w:eastAsia="en-GB"/>
        </w:rPr>
        <w:br/>
        <w:t>• explore strategies to incorporate sustained, shared thinking into practice, considering the role of the adult</w:t>
      </w:r>
      <w:r w:rsidRPr="00A871A1">
        <w:rPr>
          <w:rFonts w:ascii="Arial" w:eastAsia="Times New Roman" w:hAnsi="Arial" w:cs="Arial"/>
          <w:color w:val="333333"/>
          <w:sz w:val="20"/>
          <w:szCs w:val="20"/>
          <w:lang w:eastAsia="en-GB"/>
        </w:rPr>
        <w:br/>
        <w:t>• demonstrate how the early years environment can play an important role in provoking children’s thinking skills.</w:t>
      </w:r>
    </w:p>
    <w:p w14:paraId="5D76DE26" w14:textId="77777777" w:rsidR="00A871A1" w:rsidRDefault="00A871A1" w:rsidP="00A871A1">
      <w:pPr>
        <w:spacing w:after="0" w:line="240" w:lineRule="auto"/>
        <w:rPr>
          <w:rFonts w:ascii="Arial" w:eastAsia="Times New Roman" w:hAnsi="Arial" w:cs="Arial"/>
          <w:color w:val="333333"/>
          <w:sz w:val="20"/>
          <w:szCs w:val="20"/>
          <w:lang w:eastAsia="en-GB"/>
        </w:rPr>
      </w:pPr>
    </w:p>
    <w:p w14:paraId="50ABEC25" w14:textId="6BB36D59"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Date: Thursday 23 January 2020</w:t>
      </w:r>
      <w:r w:rsidRPr="00A871A1">
        <w:rPr>
          <w:rFonts w:ascii="Arial" w:eastAsia="Times New Roman" w:hAnsi="Arial" w:cs="Arial"/>
          <w:color w:val="333333"/>
          <w:sz w:val="20"/>
          <w:szCs w:val="20"/>
          <w:lang w:eastAsia="en-GB"/>
        </w:rPr>
        <w:br/>
        <w:t>Time: 09:30 - 16:30</w:t>
      </w:r>
      <w:r w:rsidRPr="00A871A1">
        <w:rPr>
          <w:rFonts w:ascii="Arial" w:eastAsia="Times New Roman" w:hAnsi="Arial" w:cs="Arial"/>
          <w:color w:val="333333"/>
          <w:sz w:val="20"/>
          <w:szCs w:val="20"/>
          <w:lang w:eastAsia="en-GB"/>
        </w:rPr>
        <w:br/>
        <w:t xml:space="preserve">Venue: Tudor Park Marriott Hotel and Country Club, Ashford Road, </w:t>
      </w:r>
      <w:proofErr w:type="spellStart"/>
      <w:r w:rsidRPr="00A871A1">
        <w:rPr>
          <w:rFonts w:ascii="Arial" w:eastAsia="Times New Roman" w:hAnsi="Arial" w:cs="Arial"/>
          <w:color w:val="333333"/>
          <w:sz w:val="20"/>
          <w:szCs w:val="20"/>
          <w:lang w:eastAsia="en-GB"/>
        </w:rPr>
        <w:t>Bearsted</w:t>
      </w:r>
      <w:proofErr w:type="spellEnd"/>
      <w:r w:rsidRPr="00A871A1">
        <w:rPr>
          <w:rFonts w:ascii="Arial" w:eastAsia="Times New Roman" w:hAnsi="Arial" w:cs="Arial"/>
          <w:color w:val="333333"/>
          <w:sz w:val="20"/>
          <w:szCs w:val="20"/>
          <w:lang w:eastAsia="en-GB"/>
        </w:rPr>
        <w:t>, Maidstone, Kent, ME14 4NQ</w:t>
      </w:r>
      <w:r w:rsidRPr="00A871A1">
        <w:rPr>
          <w:rFonts w:ascii="Arial" w:eastAsia="Times New Roman" w:hAnsi="Arial" w:cs="Arial"/>
          <w:color w:val="333333"/>
          <w:sz w:val="20"/>
          <w:szCs w:val="20"/>
          <w:lang w:eastAsia="en-GB"/>
        </w:rPr>
        <w:br/>
        <w:t>Individual price: within Kent: £80 +VAT; outside Kent: £118 +VAT</w:t>
      </w:r>
      <w:r w:rsidRPr="00A871A1">
        <w:rPr>
          <w:rFonts w:ascii="Arial" w:eastAsia="Times New Roman" w:hAnsi="Arial" w:cs="Arial"/>
          <w:color w:val="333333"/>
          <w:sz w:val="20"/>
          <w:szCs w:val="20"/>
          <w:lang w:eastAsia="en-GB"/>
        </w:rPr>
        <w:br/>
        <w:t>Group price: within Kent: £420 +VAT; outside Kent: £665 +VAT.</w:t>
      </w:r>
    </w:p>
    <w:p w14:paraId="706B9EAE" w14:textId="77777777" w:rsidR="00A871A1" w:rsidRDefault="00A871A1" w:rsidP="00A871A1">
      <w:pPr>
        <w:spacing w:after="0" w:line="240" w:lineRule="auto"/>
        <w:rPr>
          <w:rFonts w:ascii="Arial" w:eastAsia="Times New Roman" w:hAnsi="Arial" w:cs="Arial"/>
          <w:color w:val="212529"/>
          <w:sz w:val="20"/>
          <w:szCs w:val="20"/>
          <w:lang w:eastAsia="en-GB"/>
        </w:rPr>
      </w:pPr>
    </w:p>
    <w:p w14:paraId="6E8F15F7" w14:textId="68F3EA2D" w:rsidR="00A871A1" w:rsidRPr="00A871A1" w:rsidRDefault="00587696" w:rsidP="00A871A1">
      <w:pPr>
        <w:spacing w:after="0" w:line="240" w:lineRule="auto"/>
        <w:rPr>
          <w:rFonts w:ascii="Arial" w:eastAsia="Times New Roman" w:hAnsi="Arial" w:cs="Arial"/>
          <w:color w:val="212529"/>
          <w:sz w:val="20"/>
          <w:szCs w:val="20"/>
          <w:lang w:eastAsia="en-GB"/>
        </w:rPr>
      </w:pPr>
      <w:hyperlink r:id="rId10" w:history="1">
        <w:r w:rsidR="00A871A1" w:rsidRPr="00A871A1">
          <w:rPr>
            <w:rFonts w:ascii="Arial" w:eastAsia="Times New Roman" w:hAnsi="Arial" w:cs="Arial"/>
            <w:color w:val="FFFFFF"/>
            <w:sz w:val="20"/>
            <w:szCs w:val="20"/>
            <w:u w:val="single"/>
            <w:shd w:val="clear" w:color="auto" w:fill="780DAB"/>
            <w:lang w:eastAsia="en-GB"/>
          </w:rPr>
          <w:t>To book&gt;&gt;</w:t>
        </w:r>
      </w:hyperlink>
    </w:p>
    <w:p w14:paraId="7B78ADAC" w14:textId="77777777" w:rsidR="00A871A1" w:rsidRDefault="00A871A1" w:rsidP="00A871A1">
      <w:pPr>
        <w:spacing w:before="300" w:after="300" w:line="240" w:lineRule="auto"/>
        <w:outlineLvl w:val="3"/>
        <w:rPr>
          <w:rFonts w:ascii="Arial" w:eastAsia="Times New Roman" w:hAnsi="Arial" w:cs="Arial"/>
          <w:color w:val="00BE00"/>
          <w:sz w:val="20"/>
          <w:szCs w:val="20"/>
          <w:lang w:eastAsia="en-GB"/>
        </w:rPr>
      </w:pPr>
    </w:p>
    <w:p w14:paraId="57F71F37" w14:textId="77777777" w:rsidR="00A871A1" w:rsidRDefault="00A871A1" w:rsidP="00A871A1">
      <w:pPr>
        <w:spacing w:before="300" w:after="300" w:line="240" w:lineRule="auto"/>
        <w:outlineLvl w:val="3"/>
        <w:rPr>
          <w:rFonts w:ascii="Arial" w:eastAsia="Times New Roman" w:hAnsi="Arial" w:cs="Arial"/>
          <w:color w:val="00BE00"/>
          <w:sz w:val="20"/>
          <w:szCs w:val="20"/>
          <w:lang w:eastAsia="en-GB"/>
        </w:rPr>
      </w:pPr>
    </w:p>
    <w:p w14:paraId="391B4597" w14:textId="77777777" w:rsidR="00A871A1" w:rsidRDefault="00A871A1" w:rsidP="00A871A1">
      <w:pPr>
        <w:spacing w:before="300" w:after="300" w:line="240" w:lineRule="auto"/>
        <w:outlineLvl w:val="3"/>
        <w:rPr>
          <w:rFonts w:ascii="Arial" w:eastAsia="Times New Roman" w:hAnsi="Arial" w:cs="Arial"/>
          <w:color w:val="00BE00"/>
          <w:sz w:val="20"/>
          <w:szCs w:val="20"/>
          <w:lang w:eastAsia="en-GB"/>
        </w:rPr>
      </w:pPr>
    </w:p>
    <w:p w14:paraId="2B1444C8" w14:textId="77777777" w:rsidR="00A871A1" w:rsidRDefault="00A871A1" w:rsidP="00A871A1">
      <w:pPr>
        <w:spacing w:before="300" w:after="300" w:line="240" w:lineRule="auto"/>
        <w:outlineLvl w:val="3"/>
        <w:rPr>
          <w:rFonts w:ascii="Arial" w:eastAsia="Times New Roman" w:hAnsi="Arial" w:cs="Arial"/>
          <w:color w:val="00BE00"/>
          <w:sz w:val="20"/>
          <w:szCs w:val="20"/>
          <w:lang w:eastAsia="en-GB"/>
        </w:rPr>
      </w:pPr>
    </w:p>
    <w:p w14:paraId="024A8C5C" w14:textId="2AE52BCE" w:rsidR="00A871A1" w:rsidRPr="00A871A1" w:rsidRDefault="00A871A1" w:rsidP="00A871A1">
      <w:pPr>
        <w:spacing w:before="300" w:after="300" w:line="240" w:lineRule="auto"/>
        <w:outlineLvl w:val="3"/>
        <w:rPr>
          <w:rFonts w:ascii="Arial" w:eastAsia="Times New Roman" w:hAnsi="Arial" w:cs="Arial"/>
          <w:color w:val="00BE00"/>
          <w:sz w:val="24"/>
          <w:szCs w:val="24"/>
          <w:lang w:eastAsia="en-GB"/>
        </w:rPr>
      </w:pPr>
      <w:r w:rsidRPr="00A871A1">
        <w:rPr>
          <w:rFonts w:ascii="Arial" w:eastAsia="Times New Roman" w:hAnsi="Arial" w:cs="Arial"/>
          <w:color w:val="00BE00"/>
          <w:sz w:val="24"/>
          <w:szCs w:val="24"/>
          <w:lang w:eastAsia="en-GB"/>
        </w:rPr>
        <w:t>The linguistic child</w:t>
      </w:r>
      <w:r w:rsidR="00D74BD1">
        <w:rPr>
          <w:rFonts w:ascii="Arial" w:eastAsia="Times New Roman" w:hAnsi="Arial" w:cs="Arial"/>
          <w:color w:val="00BE00"/>
          <w:sz w:val="24"/>
          <w:szCs w:val="24"/>
          <w:lang w:eastAsia="en-GB"/>
        </w:rPr>
        <w:t xml:space="preserve"> -</w:t>
      </w:r>
      <w:r w:rsidRPr="00A871A1">
        <w:rPr>
          <w:rFonts w:ascii="Arial" w:eastAsia="Times New Roman" w:hAnsi="Arial" w:cs="Arial"/>
          <w:color w:val="00BE00"/>
          <w:sz w:val="24"/>
          <w:szCs w:val="24"/>
          <w:lang w:eastAsia="en-GB"/>
        </w:rPr>
        <w:t xml:space="preserve"> loving language</w:t>
      </w:r>
    </w:p>
    <w:p w14:paraId="00F760FE" w14:textId="52A04567" w:rsidR="00A871A1" w:rsidRDefault="00A871A1" w:rsidP="00A871A1">
      <w:pPr>
        <w:spacing w:after="30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 xml:space="preserve">Do you use words such as “dishevelled, </w:t>
      </w:r>
      <w:proofErr w:type="spellStart"/>
      <w:r w:rsidRPr="00A871A1">
        <w:rPr>
          <w:rFonts w:ascii="Arial" w:eastAsia="Times New Roman" w:hAnsi="Arial" w:cs="Arial"/>
          <w:color w:val="333333"/>
          <w:sz w:val="20"/>
          <w:szCs w:val="20"/>
          <w:lang w:eastAsia="en-GB"/>
        </w:rPr>
        <w:t>crenellation</w:t>
      </w:r>
      <w:proofErr w:type="spellEnd"/>
      <w:r w:rsidRPr="00A871A1">
        <w:rPr>
          <w:rFonts w:ascii="Arial" w:eastAsia="Times New Roman" w:hAnsi="Arial" w:cs="Arial"/>
          <w:color w:val="333333"/>
          <w:sz w:val="20"/>
          <w:szCs w:val="20"/>
          <w:lang w:eastAsia="en-GB"/>
        </w:rPr>
        <w:t xml:space="preserve"> and herbivores” with your children? Research by Isabel Beck et al. explores the tiers of language and how we can teach words that the children will need for lifelong learning. You will hear how broad rich language experiences can be deepened by the power of story, rhyme, drama and song to fire children’s interests and imaginations. A range of activities will be shared that will help build a repertoire to be used in your setting.</w:t>
      </w:r>
    </w:p>
    <w:p w14:paraId="6993668B" w14:textId="3D764097" w:rsidR="00292D3A" w:rsidRPr="00A871A1" w:rsidRDefault="00292D3A" w:rsidP="00A871A1">
      <w:pPr>
        <w:spacing w:after="30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This </w:t>
      </w:r>
      <w:r w:rsidR="00DF7C65">
        <w:rPr>
          <w:rFonts w:ascii="Arial" w:eastAsia="Times New Roman" w:hAnsi="Arial" w:cs="Arial"/>
          <w:color w:val="333333"/>
          <w:sz w:val="20"/>
          <w:szCs w:val="20"/>
          <w:lang w:eastAsia="en-GB"/>
        </w:rPr>
        <w:t>whole day training will support you to:</w:t>
      </w:r>
    </w:p>
    <w:p w14:paraId="2D50B343" w14:textId="77777777"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 explore your own attitudes to reading</w:t>
      </w:r>
      <w:r w:rsidRPr="00A871A1">
        <w:rPr>
          <w:rFonts w:ascii="Arial" w:eastAsia="Times New Roman" w:hAnsi="Arial" w:cs="Arial"/>
          <w:color w:val="333333"/>
          <w:sz w:val="20"/>
          <w:szCs w:val="20"/>
          <w:lang w:eastAsia="en-GB"/>
        </w:rPr>
        <w:br/>
        <w:t>• identify strategies which can enable children to develop children’s vocabulary</w:t>
      </w:r>
      <w:r w:rsidRPr="00A871A1">
        <w:rPr>
          <w:rFonts w:ascii="Arial" w:eastAsia="Times New Roman" w:hAnsi="Arial" w:cs="Arial"/>
          <w:color w:val="333333"/>
          <w:sz w:val="20"/>
          <w:szCs w:val="20"/>
          <w:lang w:eastAsia="en-GB"/>
        </w:rPr>
        <w:br/>
        <w:t>• investigate the practical applications of higher order language.</w:t>
      </w:r>
    </w:p>
    <w:p w14:paraId="5D678B76" w14:textId="77777777" w:rsidR="00A871A1" w:rsidRDefault="00A871A1" w:rsidP="00A871A1">
      <w:pPr>
        <w:spacing w:after="0" w:line="240" w:lineRule="auto"/>
        <w:rPr>
          <w:rFonts w:ascii="Arial" w:eastAsia="Times New Roman" w:hAnsi="Arial" w:cs="Arial"/>
          <w:color w:val="333333"/>
          <w:sz w:val="20"/>
          <w:szCs w:val="20"/>
          <w:lang w:eastAsia="en-GB"/>
        </w:rPr>
      </w:pPr>
    </w:p>
    <w:p w14:paraId="0BF9EAA7" w14:textId="32435D85"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Date: Friday 24 January 2020</w:t>
      </w:r>
      <w:r w:rsidRPr="00A871A1">
        <w:rPr>
          <w:rFonts w:ascii="Arial" w:eastAsia="Times New Roman" w:hAnsi="Arial" w:cs="Arial"/>
          <w:color w:val="333333"/>
          <w:sz w:val="20"/>
          <w:szCs w:val="20"/>
          <w:lang w:eastAsia="en-GB"/>
        </w:rPr>
        <w:br/>
        <w:t>Time: 09:30 - 16:30</w:t>
      </w:r>
      <w:r w:rsidRPr="00A871A1">
        <w:rPr>
          <w:rFonts w:ascii="Arial" w:eastAsia="Times New Roman" w:hAnsi="Arial" w:cs="Arial"/>
          <w:color w:val="333333"/>
          <w:sz w:val="20"/>
          <w:szCs w:val="20"/>
          <w:lang w:eastAsia="en-GB"/>
        </w:rPr>
        <w:br/>
        <w:t>Venue: Hythe Imperial Hotel &amp; Spa, Princes Parade, Hythe, Kent, CT21 6AE</w:t>
      </w:r>
      <w:r w:rsidRPr="00A871A1">
        <w:rPr>
          <w:rFonts w:ascii="Arial" w:eastAsia="Times New Roman" w:hAnsi="Arial" w:cs="Arial"/>
          <w:color w:val="333333"/>
          <w:sz w:val="20"/>
          <w:szCs w:val="20"/>
          <w:lang w:eastAsia="en-GB"/>
        </w:rPr>
        <w:br/>
        <w:t>Individual price: within Kent: £80 +VAT; outside Kent: £118 +VAT</w:t>
      </w:r>
      <w:r w:rsidRPr="00A871A1">
        <w:rPr>
          <w:rFonts w:ascii="Arial" w:eastAsia="Times New Roman" w:hAnsi="Arial" w:cs="Arial"/>
          <w:color w:val="333333"/>
          <w:sz w:val="20"/>
          <w:szCs w:val="20"/>
          <w:lang w:eastAsia="en-GB"/>
        </w:rPr>
        <w:br/>
        <w:t>Group price: within Kent: £420 +VAT; outside Kent: £665 +VAT.</w:t>
      </w:r>
    </w:p>
    <w:p w14:paraId="7A409D96" w14:textId="77777777" w:rsidR="00A871A1" w:rsidRDefault="00A871A1" w:rsidP="00A871A1">
      <w:pPr>
        <w:spacing w:after="0" w:line="240" w:lineRule="auto"/>
        <w:rPr>
          <w:rFonts w:ascii="Arial" w:eastAsia="Times New Roman" w:hAnsi="Arial" w:cs="Arial"/>
          <w:color w:val="212529"/>
          <w:sz w:val="20"/>
          <w:szCs w:val="20"/>
          <w:lang w:eastAsia="en-GB"/>
        </w:rPr>
      </w:pPr>
    </w:p>
    <w:p w14:paraId="2183522C" w14:textId="77777777" w:rsidR="00A871A1" w:rsidRDefault="00A871A1" w:rsidP="00A871A1">
      <w:pPr>
        <w:spacing w:after="0" w:line="240" w:lineRule="auto"/>
        <w:rPr>
          <w:rFonts w:ascii="Arial" w:eastAsia="Times New Roman" w:hAnsi="Arial" w:cs="Arial"/>
          <w:color w:val="212529"/>
          <w:sz w:val="20"/>
          <w:szCs w:val="20"/>
          <w:lang w:eastAsia="en-GB"/>
        </w:rPr>
      </w:pPr>
    </w:p>
    <w:p w14:paraId="0DABBCC9" w14:textId="10477C96" w:rsidR="00A871A1" w:rsidRPr="00A871A1" w:rsidRDefault="00587696" w:rsidP="00A871A1">
      <w:pPr>
        <w:spacing w:after="0" w:line="240" w:lineRule="auto"/>
        <w:rPr>
          <w:rFonts w:ascii="Arial" w:eastAsia="Times New Roman" w:hAnsi="Arial" w:cs="Arial"/>
          <w:color w:val="212529"/>
          <w:sz w:val="20"/>
          <w:szCs w:val="20"/>
          <w:lang w:eastAsia="en-GB"/>
        </w:rPr>
      </w:pPr>
      <w:hyperlink r:id="rId11" w:history="1">
        <w:r w:rsidR="00A871A1" w:rsidRPr="00A871A1">
          <w:rPr>
            <w:rFonts w:ascii="Arial" w:eastAsia="Times New Roman" w:hAnsi="Arial" w:cs="Arial"/>
            <w:color w:val="FFFFFF"/>
            <w:sz w:val="20"/>
            <w:szCs w:val="20"/>
            <w:u w:val="single"/>
            <w:shd w:val="clear" w:color="auto" w:fill="780DAB"/>
            <w:lang w:eastAsia="en-GB"/>
          </w:rPr>
          <w:t>To book&gt;&gt;</w:t>
        </w:r>
      </w:hyperlink>
    </w:p>
    <w:p w14:paraId="10761804" w14:textId="77777777" w:rsidR="00A871A1" w:rsidRPr="00A871A1" w:rsidRDefault="00A871A1" w:rsidP="00A871A1">
      <w:pPr>
        <w:spacing w:before="300" w:after="300" w:line="240" w:lineRule="auto"/>
        <w:outlineLvl w:val="3"/>
        <w:rPr>
          <w:rFonts w:ascii="Arial" w:eastAsia="Times New Roman" w:hAnsi="Arial" w:cs="Arial"/>
          <w:color w:val="00BE00"/>
          <w:sz w:val="24"/>
          <w:szCs w:val="24"/>
          <w:lang w:eastAsia="en-GB"/>
        </w:rPr>
      </w:pPr>
      <w:r w:rsidRPr="00A871A1">
        <w:rPr>
          <w:rFonts w:ascii="Arial" w:eastAsia="Times New Roman" w:hAnsi="Arial" w:cs="Arial"/>
          <w:color w:val="00BE00"/>
          <w:sz w:val="24"/>
          <w:szCs w:val="24"/>
          <w:lang w:eastAsia="en-GB"/>
        </w:rPr>
        <w:t>Using Makaton with singing</w:t>
      </w:r>
    </w:p>
    <w:p w14:paraId="1D841AFF" w14:textId="77777777"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‘Using Makaton with singing’ is a fun and easy way to learn to use signs with singing for young children. Signing and singing have been shown to encourage the development of communication and language skills and are beneficial for vocalisation, confidence, social skills, emotional development, well-being and self-esteem.</w:t>
      </w:r>
      <w:r w:rsidRPr="00A871A1">
        <w:rPr>
          <w:rFonts w:ascii="Arial" w:eastAsia="Times New Roman" w:hAnsi="Arial" w:cs="Arial"/>
          <w:color w:val="333333"/>
          <w:sz w:val="20"/>
          <w:szCs w:val="20"/>
          <w:lang w:eastAsia="en-GB"/>
        </w:rPr>
        <w:br/>
        <w:t>You will learn up to 100 signs and have fun practising them in songs adapted for different levels of ability.</w:t>
      </w:r>
    </w:p>
    <w:p w14:paraId="1F685FC7" w14:textId="77777777" w:rsidR="00A871A1" w:rsidRDefault="00A871A1" w:rsidP="00A871A1">
      <w:pPr>
        <w:spacing w:after="0" w:line="240" w:lineRule="auto"/>
        <w:rPr>
          <w:rFonts w:ascii="Arial" w:eastAsia="Times New Roman" w:hAnsi="Arial" w:cs="Arial"/>
          <w:color w:val="333333"/>
          <w:sz w:val="20"/>
          <w:szCs w:val="20"/>
          <w:lang w:eastAsia="en-GB"/>
        </w:rPr>
      </w:pPr>
    </w:p>
    <w:p w14:paraId="700C7A0B" w14:textId="25574114"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The workshop is divided into four lively practical sessions covering:</w:t>
      </w:r>
      <w:r w:rsidRPr="00A871A1">
        <w:rPr>
          <w:rFonts w:ascii="Arial" w:eastAsia="Times New Roman" w:hAnsi="Arial" w:cs="Arial"/>
          <w:color w:val="333333"/>
          <w:sz w:val="20"/>
          <w:szCs w:val="20"/>
          <w:lang w:eastAsia="en-GB"/>
        </w:rPr>
        <w:br/>
        <w:t>• What is Makaton</w:t>
      </w:r>
      <w:r w:rsidRPr="00A871A1">
        <w:rPr>
          <w:rFonts w:ascii="Arial" w:eastAsia="Times New Roman" w:hAnsi="Arial" w:cs="Arial"/>
          <w:color w:val="333333"/>
          <w:sz w:val="20"/>
          <w:szCs w:val="20"/>
          <w:lang w:eastAsia="en-GB"/>
        </w:rPr>
        <w:br/>
        <w:t>• Tips for Signing</w:t>
      </w:r>
      <w:r w:rsidRPr="00A871A1">
        <w:rPr>
          <w:rFonts w:ascii="Arial" w:eastAsia="Times New Roman" w:hAnsi="Arial" w:cs="Arial"/>
          <w:color w:val="333333"/>
          <w:sz w:val="20"/>
          <w:szCs w:val="20"/>
          <w:lang w:eastAsia="en-GB"/>
        </w:rPr>
        <w:br/>
        <w:t>• Developing skills through signing and singing</w:t>
      </w:r>
      <w:r w:rsidRPr="00A871A1">
        <w:rPr>
          <w:rFonts w:ascii="Arial" w:eastAsia="Times New Roman" w:hAnsi="Arial" w:cs="Arial"/>
          <w:color w:val="333333"/>
          <w:sz w:val="20"/>
          <w:szCs w:val="20"/>
          <w:lang w:eastAsia="en-GB"/>
        </w:rPr>
        <w:br/>
        <w:t>• Using Makaton in my setting.</w:t>
      </w:r>
    </w:p>
    <w:p w14:paraId="6538F3A7" w14:textId="77777777" w:rsidR="00A871A1" w:rsidRDefault="00A871A1" w:rsidP="00A871A1">
      <w:pPr>
        <w:spacing w:after="0" w:line="240" w:lineRule="auto"/>
        <w:rPr>
          <w:rFonts w:ascii="Arial" w:eastAsia="Times New Roman" w:hAnsi="Arial" w:cs="Arial"/>
          <w:color w:val="333333"/>
          <w:sz w:val="20"/>
          <w:szCs w:val="20"/>
          <w:lang w:eastAsia="en-GB"/>
        </w:rPr>
      </w:pPr>
    </w:p>
    <w:p w14:paraId="29B2F28B" w14:textId="799D4F87" w:rsidR="00A871A1" w:rsidRPr="00A871A1" w:rsidRDefault="00587696" w:rsidP="00A871A1">
      <w:pPr>
        <w:spacing w:after="0" w:line="240" w:lineRule="auto"/>
        <w:rPr>
          <w:rFonts w:ascii="Arial" w:eastAsia="Times New Roman" w:hAnsi="Arial" w:cs="Arial"/>
          <w:color w:val="333333"/>
          <w:sz w:val="20"/>
          <w:szCs w:val="20"/>
          <w:lang w:eastAsia="en-GB"/>
        </w:rPr>
      </w:pPr>
      <w:hyperlink r:id="rId12" w:history="1">
        <w:r w:rsidR="00A871A1" w:rsidRPr="00A871A1">
          <w:rPr>
            <w:rFonts w:ascii="Arial" w:eastAsia="Times New Roman" w:hAnsi="Arial" w:cs="Arial"/>
            <w:color w:val="009EFF"/>
            <w:sz w:val="20"/>
            <w:szCs w:val="20"/>
            <w:lang w:eastAsia="en-GB"/>
          </w:rPr>
          <w:t>Date</w:t>
        </w:r>
        <w:r w:rsidR="00A871A1" w:rsidRPr="00A871A1">
          <w:rPr>
            <w:rFonts w:ascii="Arial" w:eastAsia="Times New Roman" w:hAnsi="Arial" w:cs="Arial"/>
            <w:color w:val="009EFF"/>
            <w:sz w:val="20"/>
            <w:szCs w:val="20"/>
            <w:u w:val="single"/>
            <w:lang w:eastAsia="en-GB"/>
          </w:rPr>
          <w:t>: Monday 27 January 2020</w:t>
        </w:r>
      </w:hyperlink>
      <w:r w:rsidR="00A871A1" w:rsidRPr="00A871A1">
        <w:rPr>
          <w:rFonts w:ascii="Arial" w:eastAsia="Times New Roman" w:hAnsi="Arial" w:cs="Arial"/>
          <w:color w:val="333333"/>
          <w:sz w:val="20"/>
          <w:szCs w:val="20"/>
          <w:lang w:eastAsia="en-GB"/>
        </w:rPr>
        <w:br/>
        <w:t>Time: 09:30 - 12:30</w:t>
      </w:r>
      <w:r w:rsidR="00A871A1" w:rsidRPr="00A871A1">
        <w:rPr>
          <w:rFonts w:ascii="Arial" w:eastAsia="Times New Roman" w:hAnsi="Arial" w:cs="Arial"/>
          <w:color w:val="333333"/>
          <w:sz w:val="20"/>
          <w:szCs w:val="20"/>
          <w:lang w:eastAsia="en-GB"/>
        </w:rPr>
        <w:br/>
        <w:t xml:space="preserve">Venue: </w:t>
      </w:r>
      <w:r w:rsidR="004C5C53" w:rsidRPr="004C5C53">
        <w:rPr>
          <w:rFonts w:ascii="Arial" w:hAnsi="Arial" w:cs="Arial"/>
          <w:color w:val="000000"/>
          <w:sz w:val="20"/>
          <w:szCs w:val="20"/>
          <w:shd w:val="clear" w:color="auto" w:fill="FFFFFF"/>
        </w:rPr>
        <w:t>Holiday Inn - Ashford Central, Canterbury Road, Ashford, Kent, TN24 8QQ</w:t>
      </w:r>
      <w:r w:rsidR="00A871A1" w:rsidRPr="00A871A1">
        <w:rPr>
          <w:rFonts w:ascii="Arial" w:eastAsia="Times New Roman" w:hAnsi="Arial" w:cs="Arial"/>
          <w:color w:val="333333"/>
          <w:sz w:val="20"/>
          <w:szCs w:val="20"/>
          <w:lang w:eastAsia="en-GB"/>
        </w:rPr>
        <w:br/>
        <w:t>Individual price: within Kent: £40 +VAT; outside Kent: £60 +VAT</w:t>
      </w:r>
      <w:r w:rsidR="00A871A1" w:rsidRPr="00A871A1">
        <w:rPr>
          <w:rFonts w:ascii="Arial" w:eastAsia="Times New Roman" w:hAnsi="Arial" w:cs="Arial"/>
          <w:color w:val="333333"/>
          <w:sz w:val="20"/>
          <w:szCs w:val="20"/>
          <w:lang w:eastAsia="en-GB"/>
        </w:rPr>
        <w:br/>
        <w:t>Group price: within Kent: £210 +VAT; outside Kent: £385 +VAT.</w:t>
      </w:r>
    </w:p>
    <w:p w14:paraId="6DC6FAC8" w14:textId="77777777" w:rsidR="00A871A1" w:rsidRDefault="00A871A1" w:rsidP="00A871A1">
      <w:pPr>
        <w:spacing w:after="0" w:line="240" w:lineRule="auto"/>
        <w:rPr>
          <w:rFonts w:ascii="Arial" w:eastAsia="Times New Roman" w:hAnsi="Arial" w:cs="Arial"/>
          <w:color w:val="333333"/>
          <w:sz w:val="20"/>
          <w:szCs w:val="20"/>
          <w:lang w:eastAsia="en-GB"/>
        </w:rPr>
      </w:pPr>
    </w:p>
    <w:p w14:paraId="510F8800" w14:textId="54E845B4" w:rsidR="00A871A1" w:rsidRPr="00A871A1" w:rsidRDefault="00587696" w:rsidP="00A871A1">
      <w:pPr>
        <w:spacing w:after="0" w:line="240" w:lineRule="auto"/>
        <w:rPr>
          <w:rFonts w:ascii="Arial" w:eastAsia="Times New Roman" w:hAnsi="Arial" w:cs="Arial"/>
          <w:color w:val="333333"/>
          <w:sz w:val="20"/>
          <w:szCs w:val="20"/>
          <w:lang w:eastAsia="en-GB"/>
        </w:rPr>
      </w:pPr>
      <w:hyperlink r:id="rId13" w:history="1">
        <w:r w:rsidR="00A871A1" w:rsidRPr="00A871A1">
          <w:rPr>
            <w:rFonts w:ascii="Arial" w:eastAsia="Times New Roman" w:hAnsi="Arial" w:cs="Arial"/>
            <w:color w:val="009EFF"/>
            <w:sz w:val="20"/>
            <w:szCs w:val="20"/>
            <w:lang w:eastAsia="en-GB"/>
          </w:rPr>
          <w:t>Date</w:t>
        </w:r>
        <w:r w:rsidR="00A871A1" w:rsidRPr="00A871A1">
          <w:rPr>
            <w:rFonts w:ascii="Arial" w:eastAsia="Times New Roman" w:hAnsi="Arial" w:cs="Arial"/>
            <w:color w:val="009EFF"/>
            <w:sz w:val="20"/>
            <w:szCs w:val="20"/>
            <w:u w:val="single"/>
            <w:lang w:eastAsia="en-GB"/>
          </w:rPr>
          <w:t>: Thursday 30 January 2020</w:t>
        </w:r>
      </w:hyperlink>
      <w:r w:rsidR="00A871A1" w:rsidRPr="00A871A1">
        <w:rPr>
          <w:rFonts w:ascii="Arial" w:eastAsia="Times New Roman" w:hAnsi="Arial" w:cs="Arial"/>
          <w:color w:val="333333"/>
          <w:sz w:val="20"/>
          <w:szCs w:val="20"/>
          <w:lang w:eastAsia="en-GB"/>
        </w:rPr>
        <w:br/>
        <w:t>Time: 18:30 - 21:00</w:t>
      </w:r>
      <w:r w:rsidR="00A871A1" w:rsidRPr="00A871A1">
        <w:rPr>
          <w:rFonts w:ascii="Arial" w:eastAsia="Times New Roman" w:hAnsi="Arial" w:cs="Arial"/>
          <w:color w:val="333333"/>
          <w:sz w:val="20"/>
          <w:szCs w:val="20"/>
          <w:lang w:eastAsia="en-GB"/>
        </w:rPr>
        <w:br/>
        <w:t>Venue: The Cornwallis Suite, Maidstone Masonic Centre, Courtenay Road, Maidstone, Kent, ME15 6LF</w:t>
      </w:r>
      <w:r w:rsidR="00A871A1" w:rsidRPr="00A871A1">
        <w:rPr>
          <w:rFonts w:ascii="Arial" w:eastAsia="Times New Roman" w:hAnsi="Arial" w:cs="Arial"/>
          <w:color w:val="333333"/>
          <w:sz w:val="20"/>
          <w:szCs w:val="20"/>
          <w:lang w:eastAsia="en-GB"/>
        </w:rPr>
        <w:br/>
        <w:t>Individual price: within Kent: £40 +VAT; outside Kent: £60 +VAT</w:t>
      </w:r>
      <w:r w:rsidR="00A871A1" w:rsidRPr="00A871A1">
        <w:rPr>
          <w:rFonts w:ascii="Arial" w:eastAsia="Times New Roman" w:hAnsi="Arial" w:cs="Arial"/>
          <w:color w:val="333333"/>
          <w:sz w:val="20"/>
          <w:szCs w:val="20"/>
          <w:lang w:eastAsia="en-GB"/>
        </w:rPr>
        <w:br/>
        <w:t>Group price: within Kent: £210 +VAT; outside Kent: £385 +VAT.</w:t>
      </w:r>
    </w:p>
    <w:p w14:paraId="7BAE85C3" w14:textId="77777777" w:rsidR="00B96BCB" w:rsidRDefault="00B96BCB" w:rsidP="00A871A1">
      <w:pPr>
        <w:spacing w:after="0" w:line="240" w:lineRule="auto"/>
        <w:rPr>
          <w:rFonts w:ascii="Arial" w:eastAsia="Times New Roman" w:hAnsi="Arial" w:cs="Arial"/>
          <w:color w:val="333333"/>
          <w:sz w:val="20"/>
          <w:szCs w:val="20"/>
          <w:lang w:eastAsia="en-GB"/>
        </w:rPr>
      </w:pPr>
    </w:p>
    <w:p w14:paraId="5BE1491B" w14:textId="1C18BA44"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There is an additional charge for the manual of £6.50 each.</w:t>
      </w:r>
    </w:p>
    <w:p w14:paraId="4288C347" w14:textId="77777777" w:rsidR="00A871A1" w:rsidRDefault="00A871A1" w:rsidP="00A871A1">
      <w:pPr>
        <w:spacing w:before="300" w:after="300" w:line="240" w:lineRule="auto"/>
        <w:outlineLvl w:val="3"/>
        <w:rPr>
          <w:rFonts w:ascii="Arial" w:eastAsia="Times New Roman" w:hAnsi="Arial" w:cs="Arial"/>
          <w:color w:val="00BE00"/>
          <w:sz w:val="24"/>
          <w:szCs w:val="24"/>
          <w:lang w:eastAsia="en-GB"/>
        </w:rPr>
      </w:pPr>
    </w:p>
    <w:p w14:paraId="20B9265B" w14:textId="77777777" w:rsidR="00A871A1" w:rsidRDefault="00A871A1" w:rsidP="00A871A1">
      <w:pPr>
        <w:spacing w:before="300" w:after="300" w:line="240" w:lineRule="auto"/>
        <w:outlineLvl w:val="3"/>
        <w:rPr>
          <w:rFonts w:ascii="Arial" w:eastAsia="Times New Roman" w:hAnsi="Arial" w:cs="Arial"/>
          <w:color w:val="00BE00"/>
          <w:sz w:val="24"/>
          <w:szCs w:val="24"/>
          <w:lang w:eastAsia="en-GB"/>
        </w:rPr>
      </w:pPr>
    </w:p>
    <w:p w14:paraId="19C3A35B" w14:textId="77777777" w:rsidR="00A871A1" w:rsidRDefault="00A871A1" w:rsidP="00A871A1">
      <w:pPr>
        <w:spacing w:before="300" w:after="300" w:line="240" w:lineRule="auto"/>
        <w:outlineLvl w:val="3"/>
        <w:rPr>
          <w:rFonts w:ascii="Arial" w:eastAsia="Times New Roman" w:hAnsi="Arial" w:cs="Arial"/>
          <w:color w:val="00BE00"/>
          <w:sz w:val="24"/>
          <w:szCs w:val="24"/>
          <w:lang w:eastAsia="en-GB"/>
        </w:rPr>
      </w:pPr>
    </w:p>
    <w:p w14:paraId="26E96A18" w14:textId="77777777" w:rsidR="00A871A1" w:rsidRDefault="00A871A1" w:rsidP="00A871A1">
      <w:pPr>
        <w:spacing w:before="300" w:after="300" w:line="240" w:lineRule="auto"/>
        <w:outlineLvl w:val="3"/>
        <w:rPr>
          <w:rFonts w:ascii="Arial" w:eastAsia="Times New Roman" w:hAnsi="Arial" w:cs="Arial"/>
          <w:color w:val="00BE00"/>
          <w:sz w:val="24"/>
          <w:szCs w:val="24"/>
          <w:lang w:eastAsia="en-GB"/>
        </w:rPr>
      </w:pPr>
    </w:p>
    <w:p w14:paraId="5485D20A" w14:textId="77777777" w:rsidR="00A871A1" w:rsidRDefault="00A871A1" w:rsidP="00A871A1">
      <w:pPr>
        <w:spacing w:before="300" w:after="300" w:line="240" w:lineRule="auto"/>
        <w:outlineLvl w:val="3"/>
        <w:rPr>
          <w:rFonts w:ascii="Arial" w:eastAsia="Times New Roman" w:hAnsi="Arial" w:cs="Arial"/>
          <w:color w:val="00BE00"/>
          <w:sz w:val="24"/>
          <w:szCs w:val="24"/>
          <w:lang w:eastAsia="en-GB"/>
        </w:rPr>
      </w:pPr>
    </w:p>
    <w:p w14:paraId="69CC31ED" w14:textId="77777777" w:rsidR="00A871A1" w:rsidRDefault="00A871A1" w:rsidP="00A871A1">
      <w:pPr>
        <w:spacing w:before="300" w:after="300" w:line="240" w:lineRule="auto"/>
        <w:outlineLvl w:val="3"/>
        <w:rPr>
          <w:rFonts w:ascii="Arial" w:eastAsia="Times New Roman" w:hAnsi="Arial" w:cs="Arial"/>
          <w:color w:val="00BE00"/>
          <w:sz w:val="24"/>
          <w:szCs w:val="24"/>
          <w:lang w:eastAsia="en-GB"/>
        </w:rPr>
      </w:pPr>
    </w:p>
    <w:p w14:paraId="0CC4CBB2" w14:textId="77777777" w:rsidR="00A871A1" w:rsidRDefault="00A871A1" w:rsidP="00A871A1">
      <w:pPr>
        <w:spacing w:before="300" w:after="300" w:line="240" w:lineRule="auto"/>
        <w:outlineLvl w:val="3"/>
        <w:rPr>
          <w:rFonts w:ascii="Arial" w:eastAsia="Times New Roman" w:hAnsi="Arial" w:cs="Arial"/>
          <w:color w:val="00BE00"/>
          <w:sz w:val="24"/>
          <w:szCs w:val="24"/>
          <w:lang w:eastAsia="en-GB"/>
        </w:rPr>
      </w:pPr>
    </w:p>
    <w:p w14:paraId="6CBE7A3B" w14:textId="59A43CFE" w:rsidR="00A871A1" w:rsidRPr="00A871A1" w:rsidRDefault="00A871A1" w:rsidP="00A871A1">
      <w:pPr>
        <w:spacing w:before="300" w:after="300" w:line="240" w:lineRule="auto"/>
        <w:outlineLvl w:val="3"/>
        <w:rPr>
          <w:rFonts w:ascii="Arial" w:eastAsia="Times New Roman" w:hAnsi="Arial" w:cs="Arial"/>
          <w:color w:val="00BE00"/>
          <w:sz w:val="24"/>
          <w:szCs w:val="24"/>
          <w:lang w:eastAsia="en-GB"/>
        </w:rPr>
      </w:pPr>
      <w:r w:rsidRPr="00A871A1">
        <w:rPr>
          <w:rFonts w:ascii="Arial" w:eastAsia="Times New Roman" w:hAnsi="Arial" w:cs="Arial"/>
          <w:color w:val="00BE00"/>
          <w:sz w:val="24"/>
          <w:szCs w:val="24"/>
          <w:lang w:eastAsia="en-GB"/>
        </w:rPr>
        <w:t>Marketing and promotion for success</w:t>
      </w:r>
    </w:p>
    <w:p w14:paraId="62641913" w14:textId="77777777"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 xml:space="preserve">Effective marketing will help you to maintain the long-term sustainability of your setting. The aim of the course is to consider the key elements of marketing and how you can build them into your marketing plan to inform existing parents/carers and attract new ones. The course will introduce you to a range of tools that will support you to review and evaluate your business, together with planning templates and practical marketing ideas to make you stand out from the </w:t>
      </w:r>
      <w:proofErr w:type="spellStart"/>
      <w:r w:rsidRPr="00A871A1">
        <w:rPr>
          <w:rFonts w:ascii="Arial" w:eastAsia="Times New Roman" w:hAnsi="Arial" w:cs="Arial"/>
          <w:color w:val="333333"/>
          <w:sz w:val="20"/>
          <w:szCs w:val="20"/>
          <w:lang w:eastAsia="en-GB"/>
        </w:rPr>
        <w:t>crowd.You</w:t>
      </w:r>
      <w:proofErr w:type="spellEnd"/>
      <w:r w:rsidRPr="00A871A1">
        <w:rPr>
          <w:rFonts w:ascii="Arial" w:eastAsia="Times New Roman" w:hAnsi="Arial" w:cs="Arial"/>
          <w:color w:val="333333"/>
          <w:sz w:val="20"/>
          <w:szCs w:val="20"/>
          <w:lang w:eastAsia="en-GB"/>
        </w:rPr>
        <w:t xml:space="preserve"> will also benefit from the cross-dissemination of ideas and inputs from other delegates and receive tailored guidance and support from an experienced early years and childcare professional.</w:t>
      </w:r>
      <w:r w:rsidRPr="00A871A1">
        <w:rPr>
          <w:rFonts w:ascii="Arial" w:eastAsia="Times New Roman" w:hAnsi="Arial" w:cs="Arial"/>
          <w:color w:val="333333"/>
          <w:sz w:val="20"/>
          <w:szCs w:val="20"/>
          <w:lang w:eastAsia="en-GB"/>
        </w:rPr>
        <w:br/>
      </w:r>
      <w:r w:rsidRPr="00A871A1">
        <w:rPr>
          <w:rFonts w:ascii="Arial" w:eastAsia="Times New Roman" w:hAnsi="Arial" w:cs="Arial"/>
          <w:color w:val="333333"/>
          <w:sz w:val="20"/>
          <w:szCs w:val="20"/>
          <w:lang w:eastAsia="en-GB"/>
        </w:rPr>
        <w:br/>
        <w:t>After attending this course, you will have a better understanding of:</w:t>
      </w:r>
    </w:p>
    <w:p w14:paraId="3522E09E" w14:textId="77777777" w:rsidR="00A871A1" w:rsidRPr="00A871A1" w:rsidRDefault="00A871A1" w:rsidP="00A871A1">
      <w:pPr>
        <w:numPr>
          <w:ilvl w:val="0"/>
          <w:numId w:val="2"/>
        </w:numPr>
        <w:spacing w:before="100" w:beforeAutospacing="1"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the importance of marketing and planning</w:t>
      </w:r>
    </w:p>
    <w:p w14:paraId="160FEAC3" w14:textId="77777777" w:rsidR="00A871A1" w:rsidRPr="00A871A1" w:rsidRDefault="00A871A1" w:rsidP="00A871A1">
      <w:pPr>
        <w:numPr>
          <w:ilvl w:val="0"/>
          <w:numId w:val="2"/>
        </w:numPr>
        <w:spacing w:before="100" w:beforeAutospacing="1"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how to identify key sales techniques and effective PR</w:t>
      </w:r>
    </w:p>
    <w:p w14:paraId="7BADFAC0" w14:textId="77777777" w:rsidR="00A871A1" w:rsidRPr="00A871A1" w:rsidRDefault="00A871A1" w:rsidP="00A871A1">
      <w:pPr>
        <w:numPr>
          <w:ilvl w:val="0"/>
          <w:numId w:val="2"/>
        </w:numPr>
        <w:spacing w:before="100" w:beforeAutospacing="1"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marketing methods</w:t>
      </w:r>
    </w:p>
    <w:p w14:paraId="5C7995A1" w14:textId="77777777" w:rsidR="00A871A1" w:rsidRPr="00A871A1" w:rsidRDefault="00A871A1" w:rsidP="00A871A1">
      <w:pPr>
        <w:numPr>
          <w:ilvl w:val="0"/>
          <w:numId w:val="2"/>
        </w:numPr>
        <w:spacing w:before="100" w:beforeAutospacing="1"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digital marketing, including social media.</w:t>
      </w:r>
    </w:p>
    <w:p w14:paraId="65838D4C" w14:textId="77777777" w:rsidR="00DF0203" w:rsidRDefault="00DF0203" w:rsidP="00A871A1">
      <w:pPr>
        <w:spacing w:after="300" w:line="240" w:lineRule="auto"/>
        <w:rPr>
          <w:rFonts w:ascii="Arial" w:eastAsia="Times New Roman" w:hAnsi="Arial" w:cs="Arial"/>
          <w:color w:val="333333"/>
          <w:sz w:val="20"/>
          <w:szCs w:val="20"/>
          <w:lang w:eastAsia="en-GB"/>
        </w:rPr>
      </w:pPr>
    </w:p>
    <w:p w14:paraId="3F6E2152" w14:textId="67F96423" w:rsidR="00A871A1" w:rsidRPr="00A871A1" w:rsidRDefault="00A871A1" w:rsidP="00A871A1">
      <w:pPr>
        <w:spacing w:after="30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 xml:space="preserve">The course is ideal for managers and staff responsible for marketing and promoting an </w:t>
      </w:r>
      <w:proofErr w:type="gramStart"/>
      <w:r w:rsidRPr="00A871A1">
        <w:rPr>
          <w:rFonts w:ascii="Arial" w:eastAsia="Times New Roman" w:hAnsi="Arial" w:cs="Arial"/>
          <w:color w:val="333333"/>
          <w:sz w:val="20"/>
          <w:szCs w:val="20"/>
          <w:lang w:eastAsia="en-GB"/>
        </w:rPr>
        <w:t>early years</w:t>
      </w:r>
      <w:proofErr w:type="gramEnd"/>
      <w:r w:rsidRPr="00A871A1">
        <w:rPr>
          <w:rFonts w:ascii="Arial" w:eastAsia="Times New Roman" w:hAnsi="Arial" w:cs="Arial"/>
          <w:color w:val="333333"/>
          <w:sz w:val="20"/>
          <w:szCs w:val="20"/>
          <w:lang w:eastAsia="en-GB"/>
        </w:rPr>
        <w:t xml:space="preserve"> or out of school setting. It is also valuable to committee members, employees and volunteers with an interest in raising the profile of the setting.</w:t>
      </w:r>
    </w:p>
    <w:p w14:paraId="7F012CD6" w14:textId="77777777"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Date: Monday 27 January 2020</w:t>
      </w:r>
      <w:r w:rsidRPr="00A871A1">
        <w:rPr>
          <w:rFonts w:ascii="Arial" w:eastAsia="Times New Roman" w:hAnsi="Arial" w:cs="Arial"/>
          <w:color w:val="333333"/>
          <w:sz w:val="20"/>
          <w:szCs w:val="20"/>
          <w:lang w:eastAsia="en-GB"/>
        </w:rPr>
        <w:br/>
        <w:t>Time: 09:30 - 12:30</w:t>
      </w:r>
      <w:r w:rsidRPr="00A871A1">
        <w:rPr>
          <w:rFonts w:ascii="Arial" w:eastAsia="Times New Roman" w:hAnsi="Arial" w:cs="Arial"/>
          <w:color w:val="333333"/>
          <w:sz w:val="20"/>
          <w:szCs w:val="20"/>
          <w:lang w:eastAsia="en-GB"/>
        </w:rPr>
        <w:br/>
        <w:t xml:space="preserve">Venue: </w:t>
      </w:r>
      <w:proofErr w:type="spellStart"/>
      <w:r w:rsidRPr="00A871A1">
        <w:rPr>
          <w:rFonts w:ascii="Arial" w:eastAsia="Times New Roman" w:hAnsi="Arial" w:cs="Arial"/>
          <w:color w:val="333333"/>
          <w:sz w:val="20"/>
          <w:szCs w:val="20"/>
          <w:lang w:eastAsia="en-GB"/>
        </w:rPr>
        <w:t>Aylesham</w:t>
      </w:r>
      <w:proofErr w:type="spellEnd"/>
      <w:r w:rsidRPr="00A871A1">
        <w:rPr>
          <w:rFonts w:ascii="Arial" w:eastAsia="Times New Roman" w:hAnsi="Arial" w:cs="Arial"/>
          <w:color w:val="333333"/>
          <w:sz w:val="20"/>
          <w:szCs w:val="20"/>
          <w:lang w:eastAsia="en-GB"/>
        </w:rPr>
        <w:t xml:space="preserve"> Business Hub, </w:t>
      </w:r>
      <w:proofErr w:type="spellStart"/>
      <w:r w:rsidRPr="00A871A1">
        <w:rPr>
          <w:rFonts w:ascii="Arial" w:eastAsia="Times New Roman" w:hAnsi="Arial" w:cs="Arial"/>
          <w:color w:val="333333"/>
          <w:sz w:val="20"/>
          <w:szCs w:val="20"/>
          <w:lang w:eastAsia="en-GB"/>
        </w:rPr>
        <w:t>Ackholt</w:t>
      </w:r>
      <w:proofErr w:type="spellEnd"/>
      <w:r w:rsidRPr="00A871A1">
        <w:rPr>
          <w:rFonts w:ascii="Arial" w:eastAsia="Times New Roman" w:hAnsi="Arial" w:cs="Arial"/>
          <w:color w:val="333333"/>
          <w:sz w:val="20"/>
          <w:szCs w:val="20"/>
          <w:lang w:eastAsia="en-GB"/>
        </w:rPr>
        <w:t xml:space="preserve"> Road, </w:t>
      </w:r>
      <w:proofErr w:type="spellStart"/>
      <w:r w:rsidRPr="00A871A1">
        <w:rPr>
          <w:rFonts w:ascii="Arial" w:eastAsia="Times New Roman" w:hAnsi="Arial" w:cs="Arial"/>
          <w:color w:val="333333"/>
          <w:sz w:val="20"/>
          <w:szCs w:val="20"/>
          <w:lang w:eastAsia="en-GB"/>
        </w:rPr>
        <w:t>Aylesham</w:t>
      </w:r>
      <w:proofErr w:type="spellEnd"/>
      <w:r w:rsidRPr="00A871A1">
        <w:rPr>
          <w:rFonts w:ascii="Arial" w:eastAsia="Times New Roman" w:hAnsi="Arial" w:cs="Arial"/>
          <w:color w:val="333333"/>
          <w:sz w:val="20"/>
          <w:szCs w:val="20"/>
          <w:lang w:eastAsia="en-GB"/>
        </w:rPr>
        <w:t>, Canterbury, Kent, CT3 3AJ</w:t>
      </w:r>
      <w:r w:rsidRPr="00A871A1">
        <w:rPr>
          <w:rFonts w:ascii="Arial" w:eastAsia="Times New Roman" w:hAnsi="Arial" w:cs="Arial"/>
          <w:color w:val="333333"/>
          <w:sz w:val="20"/>
          <w:szCs w:val="20"/>
          <w:lang w:eastAsia="en-GB"/>
        </w:rPr>
        <w:br/>
        <w:t>Individual price: within Kent: KCC funded; outside Kent: £60 +VAT</w:t>
      </w:r>
      <w:r w:rsidRPr="00A871A1">
        <w:rPr>
          <w:rFonts w:ascii="Arial" w:eastAsia="Times New Roman" w:hAnsi="Arial" w:cs="Arial"/>
          <w:color w:val="333333"/>
          <w:sz w:val="20"/>
          <w:szCs w:val="20"/>
          <w:lang w:eastAsia="en-GB"/>
        </w:rPr>
        <w:br/>
        <w:t>Group price: within Kent: KCC funded; outside Kent: £385 +VAT.</w:t>
      </w:r>
    </w:p>
    <w:p w14:paraId="6B221D14" w14:textId="77777777"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Please bring your own packed lunch if you have booked 'How to break even and avoid bad debt' on the same day.</w:t>
      </w:r>
    </w:p>
    <w:p w14:paraId="73C5B591" w14:textId="77777777" w:rsidR="00A871A1" w:rsidRDefault="00A871A1" w:rsidP="00A871A1">
      <w:pPr>
        <w:spacing w:after="0" w:line="240" w:lineRule="auto"/>
        <w:rPr>
          <w:rFonts w:ascii="Arial" w:eastAsia="Times New Roman" w:hAnsi="Arial" w:cs="Arial"/>
          <w:color w:val="212529"/>
          <w:sz w:val="20"/>
          <w:szCs w:val="20"/>
          <w:lang w:eastAsia="en-GB"/>
        </w:rPr>
      </w:pPr>
    </w:p>
    <w:p w14:paraId="16C2748A" w14:textId="5C9C5069" w:rsidR="00A871A1" w:rsidRPr="00A871A1" w:rsidRDefault="00587696" w:rsidP="00A871A1">
      <w:pPr>
        <w:spacing w:after="0" w:line="240" w:lineRule="auto"/>
        <w:rPr>
          <w:rFonts w:ascii="Arial" w:eastAsia="Times New Roman" w:hAnsi="Arial" w:cs="Arial"/>
          <w:color w:val="212529"/>
          <w:sz w:val="20"/>
          <w:szCs w:val="20"/>
          <w:lang w:eastAsia="en-GB"/>
        </w:rPr>
      </w:pPr>
      <w:hyperlink r:id="rId14" w:history="1">
        <w:r w:rsidR="00A871A1" w:rsidRPr="00A871A1">
          <w:rPr>
            <w:rFonts w:ascii="Arial" w:eastAsia="Times New Roman" w:hAnsi="Arial" w:cs="Arial"/>
            <w:color w:val="FFFFFF"/>
            <w:sz w:val="20"/>
            <w:szCs w:val="20"/>
            <w:u w:val="single"/>
            <w:shd w:val="clear" w:color="auto" w:fill="780DAB"/>
            <w:lang w:eastAsia="en-GB"/>
          </w:rPr>
          <w:t>To book&gt;&gt;</w:t>
        </w:r>
      </w:hyperlink>
    </w:p>
    <w:p w14:paraId="3CFD97BE" w14:textId="77777777" w:rsidR="00A871A1" w:rsidRPr="00A871A1" w:rsidRDefault="00A871A1" w:rsidP="00A871A1">
      <w:pPr>
        <w:spacing w:before="300" w:after="300" w:line="240" w:lineRule="auto"/>
        <w:outlineLvl w:val="3"/>
        <w:rPr>
          <w:rFonts w:ascii="Arial" w:eastAsia="Times New Roman" w:hAnsi="Arial" w:cs="Arial"/>
          <w:color w:val="00BE00"/>
          <w:sz w:val="24"/>
          <w:szCs w:val="24"/>
          <w:lang w:eastAsia="en-GB"/>
        </w:rPr>
      </w:pPr>
      <w:r w:rsidRPr="00A871A1">
        <w:rPr>
          <w:rFonts w:ascii="Arial" w:eastAsia="Times New Roman" w:hAnsi="Arial" w:cs="Arial"/>
          <w:color w:val="00BE00"/>
          <w:sz w:val="24"/>
          <w:szCs w:val="24"/>
          <w:lang w:eastAsia="en-GB"/>
        </w:rPr>
        <w:t>How to break even and avoid bad debt</w:t>
      </w:r>
    </w:p>
    <w:p w14:paraId="70A0A091" w14:textId="77777777" w:rsid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 xml:space="preserve">Is your setting financially viable? Are you covering all your costs? Are you accruing or carrying bad debts? This course will demonstrate the impact on your business of accruing bad debts and teach you the break-even process, to help your business become sustainable. You will be provided with opportunities to reflect on your practice, benefit from the cross-dissemination of ideas and inputs from other delegates and receive tailored guidance and support from an </w:t>
      </w:r>
      <w:proofErr w:type="gramStart"/>
      <w:r w:rsidRPr="00A871A1">
        <w:rPr>
          <w:rFonts w:ascii="Arial" w:eastAsia="Times New Roman" w:hAnsi="Arial" w:cs="Arial"/>
          <w:color w:val="333333"/>
          <w:sz w:val="20"/>
          <w:szCs w:val="20"/>
          <w:lang w:eastAsia="en-GB"/>
        </w:rPr>
        <w:t>experienced early years</w:t>
      </w:r>
      <w:proofErr w:type="gramEnd"/>
      <w:r w:rsidRPr="00A871A1">
        <w:rPr>
          <w:rFonts w:ascii="Arial" w:eastAsia="Times New Roman" w:hAnsi="Arial" w:cs="Arial"/>
          <w:color w:val="333333"/>
          <w:sz w:val="20"/>
          <w:szCs w:val="20"/>
          <w:lang w:eastAsia="en-GB"/>
        </w:rPr>
        <w:t xml:space="preserve"> and childcare professional.</w:t>
      </w:r>
      <w:r w:rsidRPr="00A871A1">
        <w:rPr>
          <w:rFonts w:ascii="Arial" w:eastAsia="Times New Roman" w:hAnsi="Arial" w:cs="Arial"/>
          <w:color w:val="333333"/>
          <w:sz w:val="20"/>
          <w:szCs w:val="20"/>
          <w:lang w:eastAsia="en-GB"/>
        </w:rPr>
        <w:br/>
      </w:r>
    </w:p>
    <w:p w14:paraId="67B3240B" w14:textId="37AFDC3B"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Up to 16 delegates can attend this event with a maximum of 2 delegates per setting.</w:t>
      </w:r>
    </w:p>
    <w:p w14:paraId="7647B320" w14:textId="77777777" w:rsid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This half day course will help you to:</w:t>
      </w:r>
      <w:r w:rsidRPr="00A871A1">
        <w:rPr>
          <w:rFonts w:ascii="Arial" w:eastAsia="Times New Roman" w:hAnsi="Arial" w:cs="Arial"/>
          <w:color w:val="333333"/>
          <w:sz w:val="20"/>
          <w:szCs w:val="20"/>
          <w:lang w:eastAsia="en-GB"/>
        </w:rPr>
        <w:br/>
        <w:t>• consider the impact of bad debt on your business and how this can be managed</w:t>
      </w:r>
      <w:r w:rsidRPr="00A871A1">
        <w:rPr>
          <w:rFonts w:ascii="Arial" w:eastAsia="Times New Roman" w:hAnsi="Arial" w:cs="Arial"/>
          <w:color w:val="333333"/>
          <w:sz w:val="20"/>
          <w:szCs w:val="20"/>
          <w:lang w:eastAsia="en-GB"/>
        </w:rPr>
        <w:br/>
        <w:t>• calculate your break-even</w:t>
      </w:r>
      <w:r w:rsidRPr="00A871A1">
        <w:rPr>
          <w:rFonts w:ascii="Arial" w:eastAsia="Times New Roman" w:hAnsi="Arial" w:cs="Arial"/>
          <w:color w:val="333333"/>
          <w:sz w:val="20"/>
          <w:szCs w:val="20"/>
          <w:lang w:eastAsia="en-GB"/>
        </w:rPr>
        <w:br/>
        <w:t>• look at ways of decreasing costs and increasing income.</w:t>
      </w:r>
      <w:r w:rsidRPr="00A871A1">
        <w:rPr>
          <w:rFonts w:ascii="Arial" w:eastAsia="Times New Roman" w:hAnsi="Arial" w:cs="Arial"/>
          <w:color w:val="333333"/>
          <w:sz w:val="20"/>
          <w:szCs w:val="20"/>
          <w:lang w:eastAsia="en-GB"/>
        </w:rPr>
        <w:br/>
      </w:r>
    </w:p>
    <w:p w14:paraId="5E7AB9E6" w14:textId="35361170"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This training can be delivered as a bespoke package to an individual setting, as a package to early years collaborations or tailored to your specific needs.</w:t>
      </w:r>
    </w:p>
    <w:p w14:paraId="00AE2E62" w14:textId="77777777" w:rsidR="00A871A1" w:rsidRDefault="00A871A1" w:rsidP="00A871A1">
      <w:pPr>
        <w:spacing w:after="0" w:line="240" w:lineRule="auto"/>
        <w:rPr>
          <w:rFonts w:ascii="Arial" w:eastAsia="Times New Roman" w:hAnsi="Arial" w:cs="Arial"/>
          <w:color w:val="333333"/>
          <w:sz w:val="20"/>
          <w:szCs w:val="20"/>
          <w:lang w:eastAsia="en-GB"/>
        </w:rPr>
      </w:pPr>
    </w:p>
    <w:p w14:paraId="253A88B8" w14:textId="0AD0A09C"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Date: Monday 27 January 2020</w:t>
      </w:r>
      <w:r w:rsidRPr="00A871A1">
        <w:rPr>
          <w:rFonts w:ascii="Arial" w:eastAsia="Times New Roman" w:hAnsi="Arial" w:cs="Arial"/>
          <w:color w:val="333333"/>
          <w:sz w:val="20"/>
          <w:szCs w:val="20"/>
          <w:lang w:eastAsia="en-GB"/>
        </w:rPr>
        <w:br/>
        <w:t>Time: 13:30 - 16:30</w:t>
      </w:r>
      <w:r w:rsidRPr="00A871A1">
        <w:rPr>
          <w:rFonts w:ascii="Arial" w:eastAsia="Times New Roman" w:hAnsi="Arial" w:cs="Arial"/>
          <w:color w:val="333333"/>
          <w:sz w:val="20"/>
          <w:szCs w:val="20"/>
          <w:lang w:eastAsia="en-GB"/>
        </w:rPr>
        <w:br/>
        <w:t xml:space="preserve">Venue: </w:t>
      </w:r>
      <w:proofErr w:type="spellStart"/>
      <w:r w:rsidRPr="00A871A1">
        <w:rPr>
          <w:rFonts w:ascii="Arial" w:eastAsia="Times New Roman" w:hAnsi="Arial" w:cs="Arial"/>
          <w:color w:val="333333"/>
          <w:sz w:val="20"/>
          <w:szCs w:val="20"/>
          <w:lang w:eastAsia="en-GB"/>
        </w:rPr>
        <w:t>Aylesham</w:t>
      </w:r>
      <w:proofErr w:type="spellEnd"/>
      <w:r w:rsidRPr="00A871A1">
        <w:rPr>
          <w:rFonts w:ascii="Arial" w:eastAsia="Times New Roman" w:hAnsi="Arial" w:cs="Arial"/>
          <w:color w:val="333333"/>
          <w:sz w:val="20"/>
          <w:szCs w:val="20"/>
          <w:lang w:eastAsia="en-GB"/>
        </w:rPr>
        <w:t xml:space="preserve"> Business Hub, </w:t>
      </w:r>
      <w:proofErr w:type="spellStart"/>
      <w:r w:rsidRPr="00A871A1">
        <w:rPr>
          <w:rFonts w:ascii="Arial" w:eastAsia="Times New Roman" w:hAnsi="Arial" w:cs="Arial"/>
          <w:color w:val="333333"/>
          <w:sz w:val="20"/>
          <w:szCs w:val="20"/>
          <w:lang w:eastAsia="en-GB"/>
        </w:rPr>
        <w:t>Ackholt</w:t>
      </w:r>
      <w:proofErr w:type="spellEnd"/>
      <w:r w:rsidRPr="00A871A1">
        <w:rPr>
          <w:rFonts w:ascii="Arial" w:eastAsia="Times New Roman" w:hAnsi="Arial" w:cs="Arial"/>
          <w:color w:val="333333"/>
          <w:sz w:val="20"/>
          <w:szCs w:val="20"/>
          <w:lang w:eastAsia="en-GB"/>
        </w:rPr>
        <w:t xml:space="preserve"> Road, </w:t>
      </w:r>
      <w:proofErr w:type="spellStart"/>
      <w:r w:rsidRPr="00A871A1">
        <w:rPr>
          <w:rFonts w:ascii="Arial" w:eastAsia="Times New Roman" w:hAnsi="Arial" w:cs="Arial"/>
          <w:color w:val="333333"/>
          <w:sz w:val="20"/>
          <w:szCs w:val="20"/>
          <w:lang w:eastAsia="en-GB"/>
        </w:rPr>
        <w:t>Aylesham</w:t>
      </w:r>
      <w:proofErr w:type="spellEnd"/>
      <w:r w:rsidRPr="00A871A1">
        <w:rPr>
          <w:rFonts w:ascii="Arial" w:eastAsia="Times New Roman" w:hAnsi="Arial" w:cs="Arial"/>
          <w:color w:val="333333"/>
          <w:sz w:val="20"/>
          <w:szCs w:val="20"/>
          <w:lang w:eastAsia="en-GB"/>
        </w:rPr>
        <w:t>, Canterbury, Kent, CT3 3AJ</w:t>
      </w:r>
      <w:r w:rsidRPr="00A871A1">
        <w:rPr>
          <w:rFonts w:ascii="Arial" w:eastAsia="Times New Roman" w:hAnsi="Arial" w:cs="Arial"/>
          <w:color w:val="333333"/>
          <w:sz w:val="20"/>
          <w:szCs w:val="20"/>
          <w:lang w:eastAsia="en-GB"/>
        </w:rPr>
        <w:br/>
        <w:t>Individual price: within Kent: KCC funded; outside Kent: £60 +VAT</w:t>
      </w:r>
      <w:r w:rsidRPr="00A871A1">
        <w:rPr>
          <w:rFonts w:ascii="Arial" w:eastAsia="Times New Roman" w:hAnsi="Arial" w:cs="Arial"/>
          <w:color w:val="333333"/>
          <w:sz w:val="20"/>
          <w:szCs w:val="20"/>
          <w:lang w:eastAsia="en-GB"/>
        </w:rPr>
        <w:br/>
        <w:t>Group price: within Kent: KCC funded; outside Kent: £385 +VAT</w:t>
      </w:r>
    </w:p>
    <w:p w14:paraId="519BBE5A" w14:textId="77777777"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Please bring your own packed lunch if you have booked 'Marketing and promotion for success' on the same day.</w:t>
      </w:r>
    </w:p>
    <w:p w14:paraId="0160EA2E" w14:textId="77777777" w:rsidR="00A871A1" w:rsidRDefault="00A871A1" w:rsidP="00A871A1">
      <w:pPr>
        <w:spacing w:after="0" w:line="240" w:lineRule="auto"/>
        <w:rPr>
          <w:rFonts w:ascii="Arial" w:eastAsia="Times New Roman" w:hAnsi="Arial" w:cs="Arial"/>
          <w:color w:val="212529"/>
          <w:sz w:val="20"/>
          <w:szCs w:val="20"/>
          <w:lang w:eastAsia="en-GB"/>
        </w:rPr>
      </w:pPr>
    </w:p>
    <w:p w14:paraId="5EE275C9" w14:textId="621CC044" w:rsidR="00A871A1" w:rsidRPr="00A871A1" w:rsidRDefault="00587696" w:rsidP="00A871A1">
      <w:pPr>
        <w:spacing w:after="0" w:line="240" w:lineRule="auto"/>
        <w:rPr>
          <w:rFonts w:ascii="Arial" w:eastAsia="Times New Roman" w:hAnsi="Arial" w:cs="Arial"/>
          <w:color w:val="212529"/>
          <w:sz w:val="20"/>
          <w:szCs w:val="20"/>
          <w:lang w:eastAsia="en-GB"/>
        </w:rPr>
      </w:pPr>
      <w:hyperlink r:id="rId15" w:history="1">
        <w:r w:rsidR="00A871A1" w:rsidRPr="00A871A1">
          <w:rPr>
            <w:rFonts w:ascii="Arial" w:eastAsia="Times New Roman" w:hAnsi="Arial" w:cs="Arial"/>
            <w:color w:val="FFFFFF"/>
            <w:sz w:val="20"/>
            <w:szCs w:val="20"/>
            <w:u w:val="single"/>
            <w:shd w:val="clear" w:color="auto" w:fill="780DAB"/>
            <w:lang w:eastAsia="en-GB"/>
          </w:rPr>
          <w:t>To book&gt;&gt;</w:t>
        </w:r>
      </w:hyperlink>
    </w:p>
    <w:p w14:paraId="213CE17E" w14:textId="77777777" w:rsidR="00A871A1" w:rsidRDefault="00A871A1" w:rsidP="00A871A1">
      <w:pPr>
        <w:spacing w:before="300" w:after="300" w:line="240" w:lineRule="auto"/>
        <w:outlineLvl w:val="3"/>
        <w:rPr>
          <w:rFonts w:ascii="Arial" w:eastAsia="Times New Roman" w:hAnsi="Arial" w:cs="Arial"/>
          <w:color w:val="00BE00"/>
          <w:sz w:val="24"/>
          <w:szCs w:val="24"/>
          <w:lang w:eastAsia="en-GB"/>
        </w:rPr>
      </w:pPr>
    </w:p>
    <w:p w14:paraId="1182BCCF" w14:textId="77777777" w:rsidR="00A871A1" w:rsidRDefault="00A871A1" w:rsidP="00A871A1">
      <w:pPr>
        <w:spacing w:before="300" w:after="300" w:line="240" w:lineRule="auto"/>
        <w:outlineLvl w:val="3"/>
        <w:rPr>
          <w:rFonts w:ascii="Arial" w:eastAsia="Times New Roman" w:hAnsi="Arial" w:cs="Arial"/>
          <w:color w:val="00BE00"/>
          <w:sz w:val="24"/>
          <w:szCs w:val="24"/>
          <w:lang w:eastAsia="en-GB"/>
        </w:rPr>
      </w:pPr>
    </w:p>
    <w:p w14:paraId="03596987" w14:textId="77777777" w:rsidR="00A871A1" w:rsidRDefault="00A871A1" w:rsidP="00A871A1">
      <w:pPr>
        <w:spacing w:before="300" w:after="300" w:line="240" w:lineRule="auto"/>
        <w:outlineLvl w:val="3"/>
        <w:rPr>
          <w:rFonts w:ascii="Arial" w:eastAsia="Times New Roman" w:hAnsi="Arial" w:cs="Arial"/>
          <w:color w:val="00BE00"/>
          <w:sz w:val="24"/>
          <w:szCs w:val="24"/>
          <w:lang w:eastAsia="en-GB"/>
        </w:rPr>
      </w:pPr>
    </w:p>
    <w:p w14:paraId="53C4CB41" w14:textId="77777777" w:rsidR="00A871A1" w:rsidRDefault="00A871A1" w:rsidP="00A871A1">
      <w:pPr>
        <w:spacing w:before="300" w:after="300" w:line="240" w:lineRule="auto"/>
        <w:outlineLvl w:val="3"/>
        <w:rPr>
          <w:rFonts w:ascii="Arial" w:eastAsia="Times New Roman" w:hAnsi="Arial" w:cs="Arial"/>
          <w:color w:val="00BE00"/>
          <w:sz w:val="24"/>
          <w:szCs w:val="24"/>
          <w:lang w:eastAsia="en-GB"/>
        </w:rPr>
      </w:pPr>
    </w:p>
    <w:p w14:paraId="30CD79DC" w14:textId="1832110D" w:rsidR="00A871A1" w:rsidRPr="00A871A1" w:rsidRDefault="00A871A1" w:rsidP="00A871A1">
      <w:pPr>
        <w:spacing w:before="300" w:after="300" w:line="240" w:lineRule="auto"/>
        <w:outlineLvl w:val="3"/>
        <w:rPr>
          <w:rFonts w:ascii="Arial" w:eastAsia="Times New Roman" w:hAnsi="Arial" w:cs="Arial"/>
          <w:color w:val="00BE00"/>
          <w:sz w:val="24"/>
          <w:szCs w:val="24"/>
          <w:lang w:eastAsia="en-GB"/>
        </w:rPr>
      </w:pPr>
      <w:r w:rsidRPr="00A871A1">
        <w:rPr>
          <w:rFonts w:ascii="Arial" w:eastAsia="Times New Roman" w:hAnsi="Arial" w:cs="Arial"/>
          <w:color w:val="00BE00"/>
          <w:sz w:val="24"/>
          <w:szCs w:val="24"/>
          <w:lang w:eastAsia="en-GB"/>
        </w:rPr>
        <w:t>Sustained shared thinking and emotional wellbeing: making the audit work for you</w:t>
      </w:r>
    </w:p>
    <w:p w14:paraId="55C8BE98" w14:textId="77777777" w:rsidR="00A871A1" w:rsidRPr="00A871A1" w:rsidRDefault="00A871A1" w:rsidP="00A871A1">
      <w:pPr>
        <w:spacing w:after="30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Do you want to gain an understanding and increase your confidence to use the Sustained Shared Thinking and Emotional Wellbeing tool (SSTEW) as a self-evaluation tool?</w:t>
      </w:r>
    </w:p>
    <w:p w14:paraId="1726FE11" w14:textId="77777777" w:rsidR="004C4F20"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This whole day early years training will support you to:</w:t>
      </w:r>
      <w:r w:rsidRPr="00A871A1">
        <w:rPr>
          <w:rFonts w:ascii="Arial" w:eastAsia="Times New Roman" w:hAnsi="Arial" w:cs="Arial"/>
          <w:color w:val="333333"/>
          <w:sz w:val="20"/>
          <w:szCs w:val="20"/>
          <w:lang w:eastAsia="en-GB"/>
        </w:rPr>
        <w:br/>
      </w:r>
    </w:p>
    <w:p w14:paraId="1144A69D" w14:textId="3F28B14F"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 explore the elements of the audit tool and how to complete it</w:t>
      </w:r>
      <w:r w:rsidRPr="00A871A1">
        <w:rPr>
          <w:rFonts w:ascii="Arial" w:eastAsia="Times New Roman" w:hAnsi="Arial" w:cs="Arial"/>
          <w:color w:val="333333"/>
          <w:sz w:val="20"/>
          <w:szCs w:val="20"/>
          <w:lang w:eastAsia="en-GB"/>
        </w:rPr>
        <w:br/>
        <w:t>• strengthen leadership, observation and monitoring skills to contribute to an objective and robust self-evaluative process</w:t>
      </w:r>
      <w:r w:rsidRPr="00A871A1">
        <w:rPr>
          <w:rFonts w:ascii="Arial" w:eastAsia="Times New Roman" w:hAnsi="Arial" w:cs="Arial"/>
          <w:color w:val="333333"/>
          <w:sz w:val="20"/>
          <w:szCs w:val="20"/>
          <w:lang w:eastAsia="en-GB"/>
        </w:rPr>
        <w:br/>
        <w:t>• develop strategies to build capacity within your workforce to use the tool effectively.</w:t>
      </w:r>
      <w:r w:rsidRPr="00A871A1">
        <w:rPr>
          <w:rFonts w:ascii="Arial" w:eastAsia="Times New Roman" w:hAnsi="Arial" w:cs="Arial"/>
          <w:color w:val="333333"/>
          <w:sz w:val="20"/>
          <w:szCs w:val="20"/>
          <w:lang w:eastAsia="en-GB"/>
        </w:rPr>
        <w:br/>
      </w:r>
    </w:p>
    <w:p w14:paraId="11B87CE6" w14:textId="77777777"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Date: Thursday 30 January 2020</w:t>
      </w:r>
      <w:r w:rsidRPr="00A871A1">
        <w:rPr>
          <w:rFonts w:ascii="Arial" w:eastAsia="Times New Roman" w:hAnsi="Arial" w:cs="Arial"/>
          <w:color w:val="333333"/>
          <w:sz w:val="20"/>
          <w:szCs w:val="20"/>
          <w:lang w:eastAsia="en-GB"/>
        </w:rPr>
        <w:br/>
        <w:t>Time: 09:30 - 16:30</w:t>
      </w:r>
      <w:r w:rsidRPr="00A871A1">
        <w:rPr>
          <w:rFonts w:ascii="Arial" w:eastAsia="Times New Roman" w:hAnsi="Arial" w:cs="Arial"/>
          <w:color w:val="333333"/>
          <w:sz w:val="20"/>
          <w:szCs w:val="20"/>
          <w:lang w:eastAsia="en-GB"/>
        </w:rPr>
        <w:br/>
        <w:t>Venue: The Cornwallis Suite, Maidstone Masonic Centre, Cornwallis Suite, Courtenay Road, Maidstone, Kent, ME15 6LF</w:t>
      </w:r>
      <w:r w:rsidRPr="00A871A1">
        <w:rPr>
          <w:rFonts w:ascii="Arial" w:eastAsia="Times New Roman" w:hAnsi="Arial" w:cs="Arial"/>
          <w:color w:val="333333"/>
          <w:sz w:val="20"/>
          <w:szCs w:val="20"/>
          <w:lang w:eastAsia="en-GB"/>
        </w:rPr>
        <w:br/>
        <w:t>Individual price: within Kent: £80 +VAT; outside Kent: £118 +VAT</w:t>
      </w:r>
      <w:r w:rsidRPr="00A871A1">
        <w:rPr>
          <w:rFonts w:ascii="Arial" w:eastAsia="Times New Roman" w:hAnsi="Arial" w:cs="Arial"/>
          <w:color w:val="333333"/>
          <w:sz w:val="20"/>
          <w:szCs w:val="20"/>
          <w:lang w:eastAsia="en-GB"/>
        </w:rPr>
        <w:br/>
        <w:t>Group price: within Kent: £420 +VAT; outside Kent: £665 +VAT.</w:t>
      </w:r>
    </w:p>
    <w:p w14:paraId="32D4D8EA" w14:textId="77777777" w:rsidR="00A871A1" w:rsidRDefault="00A871A1" w:rsidP="00A871A1">
      <w:pPr>
        <w:spacing w:after="0" w:line="240" w:lineRule="auto"/>
        <w:rPr>
          <w:rFonts w:ascii="Arial" w:eastAsia="Times New Roman" w:hAnsi="Arial" w:cs="Arial"/>
          <w:color w:val="212529"/>
          <w:sz w:val="20"/>
          <w:szCs w:val="20"/>
          <w:lang w:eastAsia="en-GB"/>
        </w:rPr>
      </w:pPr>
    </w:p>
    <w:p w14:paraId="6D9C4F4E" w14:textId="19B794D1" w:rsidR="00A871A1" w:rsidRPr="00A871A1" w:rsidRDefault="00587696" w:rsidP="00A871A1">
      <w:pPr>
        <w:spacing w:after="0" w:line="240" w:lineRule="auto"/>
        <w:rPr>
          <w:rFonts w:ascii="Arial" w:eastAsia="Times New Roman" w:hAnsi="Arial" w:cs="Arial"/>
          <w:color w:val="212529"/>
          <w:sz w:val="20"/>
          <w:szCs w:val="20"/>
          <w:lang w:eastAsia="en-GB"/>
        </w:rPr>
      </w:pPr>
      <w:hyperlink r:id="rId16" w:history="1">
        <w:r w:rsidR="00A871A1" w:rsidRPr="00A871A1">
          <w:rPr>
            <w:rFonts w:ascii="Arial" w:eastAsia="Times New Roman" w:hAnsi="Arial" w:cs="Arial"/>
            <w:color w:val="FFFFFF"/>
            <w:sz w:val="20"/>
            <w:szCs w:val="20"/>
            <w:u w:val="single"/>
            <w:shd w:val="clear" w:color="auto" w:fill="780DAB"/>
            <w:lang w:eastAsia="en-GB"/>
          </w:rPr>
          <w:t>To book&gt;&gt;</w:t>
        </w:r>
      </w:hyperlink>
    </w:p>
    <w:p w14:paraId="209B55AE" w14:textId="77777777" w:rsidR="00A871A1" w:rsidRPr="00A871A1" w:rsidRDefault="00A871A1" w:rsidP="00A871A1">
      <w:pPr>
        <w:spacing w:before="300" w:after="300" w:line="240" w:lineRule="auto"/>
        <w:outlineLvl w:val="0"/>
        <w:rPr>
          <w:rFonts w:ascii="Arial" w:eastAsia="Times New Roman" w:hAnsi="Arial" w:cs="Arial"/>
          <w:color w:val="780DAB"/>
          <w:kern w:val="36"/>
          <w:sz w:val="24"/>
          <w:szCs w:val="24"/>
          <w:lang w:eastAsia="en-GB"/>
        </w:rPr>
      </w:pPr>
      <w:r w:rsidRPr="00A871A1">
        <w:rPr>
          <w:rFonts w:ascii="Arial" w:eastAsia="Times New Roman" w:hAnsi="Arial" w:cs="Arial"/>
          <w:color w:val="780DAB"/>
          <w:kern w:val="36"/>
          <w:sz w:val="24"/>
          <w:szCs w:val="24"/>
          <w:lang w:eastAsia="en-GB"/>
        </w:rPr>
        <w:t>The Kent County Council funded offer</w:t>
      </w:r>
    </w:p>
    <w:p w14:paraId="0232AEE2" w14:textId="77777777" w:rsidR="00A871A1" w:rsidRPr="00A871A1" w:rsidRDefault="00A871A1" w:rsidP="00A871A1">
      <w:pPr>
        <w:spacing w:after="30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The Kent County Council (KCC) funded offer via The Education People is available to providers of early education and/or childcare within KCC’s geographical boundaries, registered with Ofsted or the Department for Education and/or with KCC to deliver Free Entitlement places; this includes:</w:t>
      </w:r>
    </w:p>
    <w:p w14:paraId="6D6BD031" w14:textId="77777777" w:rsidR="00A871A1" w:rsidRPr="00A871A1" w:rsidRDefault="00A871A1" w:rsidP="00A871A1">
      <w:pPr>
        <w:numPr>
          <w:ilvl w:val="0"/>
          <w:numId w:val="3"/>
        </w:numPr>
        <w:spacing w:before="100" w:beforeAutospacing="1"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Private, voluntary and independent group providers</w:t>
      </w:r>
    </w:p>
    <w:p w14:paraId="5C1EDB91" w14:textId="77777777" w:rsidR="00A871A1" w:rsidRPr="00A871A1" w:rsidRDefault="00A871A1" w:rsidP="00A871A1">
      <w:pPr>
        <w:numPr>
          <w:ilvl w:val="0"/>
          <w:numId w:val="3"/>
        </w:numPr>
        <w:spacing w:before="100" w:beforeAutospacing="1"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Out of school childcare providers</w:t>
      </w:r>
    </w:p>
    <w:p w14:paraId="26DA2C82" w14:textId="77777777" w:rsidR="00A871A1" w:rsidRPr="00A871A1" w:rsidRDefault="00A871A1" w:rsidP="00A871A1">
      <w:pPr>
        <w:numPr>
          <w:ilvl w:val="0"/>
          <w:numId w:val="3"/>
        </w:numPr>
        <w:spacing w:before="100" w:beforeAutospacing="1"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Eligible childminders</w:t>
      </w:r>
    </w:p>
    <w:p w14:paraId="1AEA411C" w14:textId="77777777" w:rsidR="00A871A1" w:rsidRPr="00A871A1" w:rsidRDefault="00A871A1" w:rsidP="00A871A1">
      <w:pPr>
        <w:numPr>
          <w:ilvl w:val="0"/>
          <w:numId w:val="3"/>
        </w:numPr>
        <w:spacing w:before="100" w:beforeAutospacing="1"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Schools and academies admitting children under four.</w:t>
      </w:r>
    </w:p>
    <w:p w14:paraId="27D08665" w14:textId="77777777" w:rsidR="00A871A1" w:rsidRPr="00A871A1" w:rsidRDefault="00A871A1" w:rsidP="00A871A1">
      <w:pPr>
        <w:spacing w:after="0" w:line="240" w:lineRule="auto"/>
        <w:rPr>
          <w:rFonts w:ascii="Arial" w:eastAsia="Times New Roman" w:hAnsi="Arial" w:cs="Arial"/>
          <w:color w:val="333333"/>
          <w:sz w:val="20"/>
          <w:szCs w:val="20"/>
          <w:lang w:eastAsia="en-GB"/>
        </w:rPr>
      </w:pPr>
      <w:r w:rsidRPr="00A871A1">
        <w:rPr>
          <w:rFonts w:ascii="Arial" w:eastAsia="Times New Roman" w:hAnsi="Arial" w:cs="Arial"/>
          <w:color w:val="333333"/>
          <w:sz w:val="20"/>
          <w:szCs w:val="20"/>
          <w:lang w:eastAsia="en-GB"/>
        </w:rPr>
        <w:t>*Please note that non-eligible childminders can access some elements of the offer only.</w:t>
      </w:r>
    </w:p>
    <w:p w14:paraId="3F772001" w14:textId="77777777" w:rsidR="001E1091" w:rsidRPr="00A871A1" w:rsidRDefault="001E1091">
      <w:pPr>
        <w:rPr>
          <w:rFonts w:ascii="Arial" w:hAnsi="Arial" w:cs="Arial"/>
          <w:sz w:val="20"/>
          <w:szCs w:val="20"/>
        </w:rPr>
      </w:pPr>
    </w:p>
    <w:sectPr w:rsidR="001E1091" w:rsidRPr="00A871A1" w:rsidSect="00A871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50037"/>
    <w:multiLevelType w:val="multilevel"/>
    <w:tmpl w:val="BE86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64FDD"/>
    <w:multiLevelType w:val="multilevel"/>
    <w:tmpl w:val="2584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97BF1"/>
    <w:multiLevelType w:val="multilevel"/>
    <w:tmpl w:val="3306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A1"/>
    <w:rsid w:val="00015915"/>
    <w:rsid w:val="000739B9"/>
    <w:rsid w:val="001E1091"/>
    <w:rsid w:val="00292D3A"/>
    <w:rsid w:val="004C4F20"/>
    <w:rsid w:val="004C5C53"/>
    <w:rsid w:val="00587696"/>
    <w:rsid w:val="00A871A1"/>
    <w:rsid w:val="00B96BCB"/>
    <w:rsid w:val="00D219E1"/>
    <w:rsid w:val="00D74BD1"/>
    <w:rsid w:val="00DF0203"/>
    <w:rsid w:val="00DF7C65"/>
    <w:rsid w:val="00FD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DBA9"/>
  <w15:chartTrackingRefBased/>
  <w15:docId w15:val="{30079FDA-00B2-4299-A74F-E3D47E3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53897">
      <w:bodyDiv w:val="1"/>
      <w:marLeft w:val="0"/>
      <w:marRight w:val="0"/>
      <w:marTop w:val="0"/>
      <w:marBottom w:val="0"/>
      <w:divBdr>
        <w:top w:val="none" w:sz="0" w:space="0" w:color="auto"/>
        <w:left w:val="none" w:sz="0" w:space="0" w:color="auto"/>
        <w:bottom w:val="none" w:sz="0" w:space="0" w:color="auto"/>
        <w:right w:val="none" w:sz="0" w:space="0" w:color="auto"/>
      </w:divBdr>
      <w:divsChild>
        <w:div w:id="730926093">
          <w:marLeft w:val="-225"/>
          <w:marRight w:val="-225"/>
          <w:marTop w:val="0"/>
          <w:marBottom w:val="0"/>
          <w:divBdr>
            <w:top w:val="none" w:sz="0" w:space="0" w:color="auto"/>
            <w:left w:val="none" w:sz="0" w:space="0" w:color="auto"/>
            <w:bottom w:val="none" w:sz="0" w:space="0" w:color="auto"/>
            <w:right w:val="none" w:sz="0" w:space="0" w:color="auto"/>
          </w:divBdr>
          <w:divsChild>
            <w:div w:id="198513042">
              <w:marLeft w:val="0"/>
              <w:marRight w:val="0"/>
              <w:marTop w:val="0"/>
              <w:marBottom w:val="0"/>
              <w:divBdr>
                <w:top w:val="none" w:sz="0" w:space="0" w:color="auto"/>
                <w:left w:val="none" w:sz="0" w:space="0" w:color="auto"/>
                <w:bottom w:val="none" w:sz="0" w:space="0" w:color="auto"/>
                <w:right w:val="none" w:sz="0" w:space="0" w:color="auto"/>
              </w:divBdr>
              <w:divsChild>
                <w:div w:id="28137787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7755610">
          <w:marLeft w:val="0"/>
          <w:marRight w:val="0"/>
          <w:marTop w:val="0"/>
          <w:marBottom w:val="0"/>
          <w:divBdr>
            <w:top w:val="none" w:sz="0" w:space="0" w:color="auto"/>
            <w:left w:val="none" w:sz="0" w:space="0" w:color="auto"/>
            <w:bottom w:val="none" w:sz="0" w:space="0" w:color="auto"/>
            <w:right w:val="none" w:sz="0" w:space="0" w:color="auto"/>
          </w:divBdr>
          <w:divsChild>
            <w:div w:id="1967276362">
              <w:marLeft w:val="0"/>
              <w:marRight w:val="0"/>
              <w:marTop w:val="0"/>
              <w:marBottom w:val="0"/>
              <w:divBdr>
                <w:top w:val="none" w:sz="0" w:space="0" w:color="auto"/>
                <w:left w:val="none" w:sz="0" w:space="0" w:color="auto"/>
                <w:bottom w:val="none" w:sz="0" w:space="0" w:color="auto"/>
                <w:right w:val="none" w:sz="0" w:space="0" w:color="auto"/>
              </w:divBdr>
              <w:divsChild>
                <w:div w:id="2103064239">
                  <w:marLeft w:val="0"/>
                  <w:marRight w:val="0"/>
                  <w:marTop w:val="0"/>
                  <w:marBottom w:val="0"/>
                  <w:divBdr>
                    <w:top w:val="none" w:sz="0" w:space="0" w:color="auto"/>
                    <w:left w:val="none" w:sz="0" w:space="0" w:color="auto"/>
                    <w:bottom w:val="none" w:sz="0" w:space="0" w:color="auto"/>
                    <w:right w:val="none" w:sz="0" w:space="0" w:color="auto"/>
                  </w:divBdr>
                  <w:divsChild>
                    <w:div w:id="142352116">
                      <w:marLeft w:val="-225"/>
                      <w:marRight w:val="-225"/>
                      <w:marTop w:val="0"/>
                      <w:marBottom w:val="0"/>
                      <w:divBdr>
                        <w:top w:val="none" w:sz="0" w:space="0" w:color="auto"/>
                        <w:left w:val="none" w:sz="0" w:space="0" w:color="auto"/>
                        <w:bottom w:val="none" w:sz="0" w:space="0" w:color="auto"/>
                        <w:right w:val="none" w:sz="0" w:space="0" w:color="auto"/>
                      </w:divBdr>
                      <w:divsChild>
                        <w:div w:id="585920531">
                          <w:marLeft w:val="0"/>
                          <w:marRight w:val="0"/>
                          <w:marTop w:val="0"/>
                          <w:marBottom w:val="0"/>
                          <w:divBdr>
                            <w:top w:val="none" w:sz="0" w:space="0" w:color="auto"/>
                            <w:left w:val="none" w:sz="0" w:space="0" w:color="auto"/>
                            <w:bottom w:val="none" w:sz="0" w:space="0" w:color="auto"/>
                            <w:right w:val="none" w:sz="0" w:space="0" w:color="auto"/>
                          </w:divBdr>
                          <w:divsChild>
                            <w:div w:id="1259169997">
                              <w:marLeft w:val="0"/>
                              <w:marRight w:val="0"/>
                              <w:marTop w:val="0"/>
                              <w:marBottom w:val="0"/>
                              <w:divBdr>
                                <w:top w:val="none" w:sz="0" w:space="0" w:color="auto"/>
                                <w:left w:val="none" w:sz="0" w:space="0" w:color="auto"/>
                                <w:bottom w:val="none" w:sz="0" w:space="0" w:color="auto"/>
                                <w:right w:val="none" w:sz="0" w:space="0" w:color="auto"/>
                              </w:divBdr>
                              <w:divsChild>
                                <w:div w:id="1633244281">
                                  <w:marLeft w:val="0"/>
                                  <w:marRight w:val="0"/>
                                  <w:marTop w:val="0"/>
                                  <w:marBottom w:val="0"/>
                                  <w:divBdr>
                                    <w:top w:val="none" w:sz="0" w:space="0" w:color="auto"/>
                                    <w:left w:val="none" w:sz="0" w:space="0" w:color="auto"/>
                                    <w:bottom w:val="none" w:sz="0" w:space="0" w:color="auto"/>
                                    <w:right w:val="none" w:sz="0" w:space="0" w:color="auto"/>
                                  </w:divBdr>
                                  <w:divsChild>
                                    <w:div w:id="1393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716">
                          <w:marLeft w:val="0"/>
                          <w:marRight w:val="0"/>
                          <w:marTop w:val="0"/>
                          <w:marBottom w:val="0"/>
                          <w:divBdr>
                            <w:top w:val="none" w:sz="0" w:space="0" w:color="auto"/>
                            <w:left w:val="none" w:sz="0" w:space="0" w:color="auto"/>
                            <w:bottom w:val="none" w:sz="0" w:space="0" w:color="auto"/>
                            <w:right w:val="none" w:sz="0" w:space="0" w:color="auto"/>
                          </w:divBdr>
                          <w:divsChild>
                            <w:div w:id="81146023">
                              <w:marLeft w:val="0"/>
                              <w:marRight w:val="0"/>
                              <w:marTop w:val="0"/>
                              <w:marBottom w:val="0"/>
                              <w:divBdr>
                                <w:top w:val="none" w:sz="0" w:space="0" w:color="auto"/>
                                <w:left w:val="none" w:sz="0" w:space="0" w:color="auto"/>
                                <w:bottom w:val="none" w:sz="0" w:space="0" w:color="auto"/>
                                <w:right w:val="none" w:sz="0" w:space="0" w:color="auto"/>
                              </w:divBdr>
                              <w:divsChild>
                                <w:div w:id="8509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8549">
              <w:marLeft w:val="0"/>
              <w:marRight w:val="0"/>
              <w:marTop w:val="0"/>
              <w:marBottom w:val="0"/>
              <w:divBdr>
                <w:top w:val="none" w:sz="0" w:space="0" w:color="auto"/>
                <w:left w:val="none" w:sz="0" w:space="0" w:color="auto"/>
                <w:bottom w:val="none" w:sz="0" w:space="0" w:color="auto"/>
                <w:right w:val="none" w:sz="0" w:space="0" w:color="auto"/>
              </w:divBdr>
              <w:divsChild>
                <w:div w:id="847839572">
                  <w:marLeft w:val="0"/>
                  <w:marRight w:val="0"/>
                  <w:marTop w:val="0"/>
                  <w:marBottom w:val="0"/>
                  <w:divBdr>
                    <w:top w:val="none" w:sz="0" w:space="0" w:color="auto"/>
                    <w:left w:val="none" w:sz="0" w:space="0" w:color="auto"/>
                    <w:bottom w:val="none" w:sz="0" w:space="0" w:color="auto"/>
                    <w:right w:val="none" w:sz="0" w:space="0" w:color="auto"/>
                  </w:divBdr>
                  <w:divsChild>
                    <w:div w:id="1397893157">
                      <w:marLeft w:val="0"/>
                      <w:marRight w:val="0"/>
                      <w:marTop w:val="0"/>
                      <w:marBottom w:val="0"/>
                      <w:divBdr>
                        <w:top w:val="none" w:sz="0" w:space="0" w:color="auto"/>
                        <w:left w:val="none" w:sz="0" w:space="0" w:color="auto"/>
                        <w:bottom w:val="none" w:sz="0" w:space="0" w:color="auto"/>
                        <w:right w:val="none" w:sz="0" w:space="0" w:color="auto"/>
                      </w:divBdr>
                      <w:divsChild>
                        <w:div w:id="791090400">
                          <w:marLeft w:val="0"/>
                          <w:marRight w:val="0"/>
                          <w:marTop w:val="0"/>
                          <w:marBottom w:val="0"/>
                          <w:divBdr>
                            <w:top w:val="none" w:sz="0" w:space="0" w:color="auto"/>
                            <w:left w:val="none" w:sz="0" w:space="0" w:color="auto"/>
                            <w:bottom w:val="none" w:sz="0" w:space="0" w:color="auto"/>
                            <w:right w:val="none" w:sz="0" w:space="0" w:color="auto"/>
                          </w:divBdr>
                          <w:divsChild>
                            <w:div w:id="1070616219">
                              <w:marLeft w:val="0"/>
                              <w:marRight w:val="0"/>
                              <w:marTop w:val="0"/>
                              <w:marBottom w:val="0"/>
                              <w:divBdr>
                                <w:top w:val="none" w:sz="0" w:space="0" w:color="auto"/>
                                <w:left w:val="none" w:sz="0" w:space="0" w:color="auto"/>
                                <w:bottom w:val="none" w:sz="0" w:space="0" w:color="auto"/>
                                <w:right w:val="none" w:sz="0" w:space="0" w:color="auto"/>
                              </w:divBdr>
                            </w:div>
                            <w:div w:id="2138450940">
                              <w:marLeft w:val="0"/>
                              <w:marRight w:val="0"/>
                              <w:marTop w:val="0"/>
                              <w:marBottom w:val="0"/>
                              <w:divBdr>
                                <w:top w:val="none" w:sz="0" w:space="0" w:color="auto"/>
                                <w:left w:val="none" w:sz="0" w:space="0" w:color="auto"/>
                                <w:bottom w:val="none" w:sz="0" w:space="0" w:color="auto"/>
                                <w:right w:val="none" w:sz="0" w:space="0" w:color="auto"/>
                              </w:divBdr>
                              <w:divsChild>
                                <w:div w:id="1353989411">
                                  <w:marLeft w:val="0"/>
                                  <w:marRight w:val="0"/>
                                  <w:marTop w:val="0"/>
                                  <w:marBottom w:val="0"/>
                                  <w:divBdr>
                                    <w:top w:val="none" w:sz="0" w:space="0" w:color="auto"/>
                                    <w:left w:val="none" w:sz="0" w:space="0" w:color="auto"/>
                                    <w:bottom w:val="none" w:sz="0" w:space="0" w:color="auto"/>
                                    <w:right w:val="none" w:sz="0" w:space="0" w:color="auto"/>
                                  </w:divBdr>
                                  <w:divsChild>
                                    <w:div w:id="17158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211">
                              <w:marLeft w:val="0"/>
                              <w:marRight w:val="0"/>
                              <w:marTop w:val="0"/>
                              <w:marBottom w:val="0"/>
                              <w:divBdr>
                                <w:top w:val="none" w:sz="0" w:space="0" w:color="auto"/>
                                <w:left w:val="none" w:sz="0" w:space="0" w:color="auto"/>
                                <w:bottom w:val="none" w:sz="0" w:space="0" w:color="auto"/>
                                <w:right w:val="none" w:sz="0" w:space="0" w:color="auto"/>
                              </w:divBdr>
                            </w:div>
                            <w:div w:id="2010600120">
                              <w:marLeft w:val="0"/>
                              <w:marRight w:val="0"/>
                              <w:marTop w:val="0"/>
                              <w:marBottom w:val="0"/>
                              <w:divBdr>
                                <w:top w:val="none" w:sz="0" w:space="0" w:color="auto"/>
                                <w:left w:val="none" w:sz="0" w:space="0" w:color="auto"/>
                                <w:bottom w:val="none" w:sz="0" w:space="0" w:color="auto"/>
                                <w:right w:val="none" w:sz="0" w:space="0" w:color="auto"/>
                              </w:divBdr>
                            </w:div>
                            <w:div w:id="1153792757">
                              <w:marLeft w:val="0"/>
                              <w:marRight w:val="0"/>
                              <w:marTop w:val="0"/>
                              <w:marBottom w:val="0"/>
                              <w:divBdr>
                                <w:top w:val="none" w:sz="0" w:space="0" w:color="auto"/>
                                <w:left w:val="none" w:sz="0" w:space="0" w:color="auto"/>
                                <w:bottom w:val="none" w:sz="0" w:space="0" w:color="auto"/>
                                <w:right w:val="none" w:sz="0" w:space="0" w:color="auto"/>
                              </w:divBdr>
                              <w:divsChild>
                                <w:div w:id="1075515355">
                                  <w:marLeft w:val="0"/>
                                  <w:marRight w:val="0"/>
                                  <w:marTop w:val="0"/>
                                  <w:marBottom w:val="0"/>
                                  <w:divBdr>
                                    <w:top w:val="none" w:sz="0" w:space="0" w:color="auto"/>
                                    <w:left w:val="none" w:sz="0" w:space="0" w:color="auto"/>
                                    <w:bottom w:val="none" w:sz="0" w:space="0" w:color="auto"/>
                                    <w:right w:val="none" w:sz="0" w:space="0" w:color="auto"/>
                                  </w:divBdr>
                                  <w:divsChild>
                                    <w:div w:id="487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7927">
              <w:marLeft w:val="0"/>
              <w:marRight w:val="0"/>
              <w:marTop w:val="0"/>
              <w:marBottom w:val="0"/>
              <w:divBdr>
                <w:top w:val="none" w:sz="0" w:space="0" w:color="auto"/>
                <w:left w:val="none" w:sz="0" w:space="0" w:color="auto"/>
                <w:bottom w:val="none" w:sz="0" w:space="0" w:color="auto"/>
                <w:right w:val="none" w:sz="0" w:space="0" w:color="auto"/>
              </w:divBdr>
              <w:divsChild>
                <w:div w:id="449015210">
                  <w:marLeft w:val="0"/>
                  <w:marRight w:val="0"/>
                  <w:marTop w:val="0"/>
                  <w:marBottom w:val="0"/>
                  <w:divBdr>
                    <w:top w:val="none" w:sz="0" w:space="0" w:color="auto"/>
                    <w:left w:val="none" w:sz="0" w:space="0" w:color="auto"/>
                    <w:bottom w:val="none" w:sz="0" w:space="0" w:color="auto"/>
                    <w:right w:val="none" w:sz="0" w:space="0" w:color="auto"/>
                  </w:divBdr>
                  <w:divsChild>
                    <w:div w:id="761686741">
                      <w:marLeft w:val="0"/>
                      <w:marRight w:val="0"/>
                      <w:marTop w:val="0"/>
                      <w:marBottom w:val="0"/>
                      <w:divBdr>
                        <w:top w:val="none" w:sz="0" w:space="0" w:color="auto"/>
                        <w:left w:val="none" w:sz="0" w:space="0" w:color="auto"/>
                        <w:bottom w:val="none" w:sz="0" w:space="0" w:color="auto"/>
                        <w:right w:val="none" w:sz="0" w:space="0" w:color="auto"/>
                      </w:divBdr>
                      <w:divsChild>
                        <w:div w:id="1344286681">
                          <w:marLeft w:val="0"/>
                          <w:marRight w:val="0"/>
                          <w:marTop w:val="0"/>
                          <w:marBottom w:val="0"/>
                          <w:divBdr>
                            <w:top w:val="none" w:sz="0" w:space="0" w:color="auto"/>
                            <w:left w:val="none" w:sz="0" w:space="0" w:color="auto"/>
                            <w:bottom w:val="none" w:sz="0" w:space="0" w:color="auto"/>
                            <w:right w:val="none" w:sz="0" w:space="0" w:color="auto"/>
                          </w:divBdr>
                          <w:divsChild>
                            <w:div w:id="811293065">
                              <w:marLeft w:val="0"/>
                              <w:marRight w:val="0"/>
                              <w:marTop w:val="0"/>
                              <w:marBottom w:val="0"/>
                              <w:divBdr>
                                <w:top w:val="none" w:sz="0" w:space="0" w:color="auto"/>
                                <w:left w:val="none" w:sz="0" w:space="0" w:color="auto"/>
                                <w:bottom w:val="none" w:sz="0" w:space="0" w:color="auto"/>
                                <w:right w:val="none" w:sz="0" w:space="0" w:color="auto"/>
                              </w:divBdr>
                            </w:div>
                            <w:div w:id="1656910671">
                              <w:marLeft w:val="0"/>
                              <w:marRight w:val="0"/>
                              <w:marTop w:val="0"/>
                              <w:marBottom w:val="0"/>
                              <w:divBdr>
                                <w:top w:val="none" w:sz="0" w:space="0" w:color="auto"/>
                                <w:left w:val="none" w:sz="0" w:space="0" w:color="auto"/>
                                <w:bottom w:val="none" w:sz="0" w:space="0" w:color="auto"/>
                                <w:right w:val="none" w:sz="0" w:space="0" w:color="auto"/>
                              </w:divBdr>
                              <w:divsChild>
                                <w:div w:id="1742677104">
                                  <w:marLeft w:val="0"/>
                                  <w:marRight w:val="0"/>
                                  <w:marTop w:val="0"/>
                                  <w:marBottom w:val="0"/>
                                  <w:divBdr>
                                    <w:top w:val="none" w:sz="0" w:space="0" w:color="auto"/>
                                    <w:left w:val="none" w:sz="0" w:space="0" w:color="auto"/>
                                    <w:bottom w:val="none" w:sz="0" w:space="0" w:color="auto"/>
                                    <w:right w:val="none" w:sz="0" w:space="0" w:color="auto"/>
                                  </w:divBdr>
                                  <w:divsChild>
                                    <w:div w:id="2812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2134">
              <w:marLeft w:val="0"/>
              <w:marRight w:val="0"/>
              <w:marTop w:val="0"/>
              <w:marBottom w:val="0"/>
              <w:divBdr>
                <w:top w:val="none" w:sz="0" w:space="0" w:color="auto"/>
                <w:left w:val="none" w:sz="0" w:space="0" w:color="auto"/>
                <w:bottom w:val="none" w:sz="0" w:space="0" w:color="auto"/>
                <w:right w:val="none" w:sz="0" w:space="0" w:color="auto"/>
              </w:divBdr>
              <w:divsChild>
                <w:div w:id="615328207">
                  <w:marLeft w:val="0"/>
                  <w:marRight w:val="0"/>
                  <w:marTop w:val="0"/>
                  <w:marBottom w:val="0"/>
                  <w:divBdr>
                    <w:top w:val="none" w:sz="0" w:space="0" w:color="auto"/>
                    <w:left w:val="none" w:sz="0" w:space="0" w:color="auto"/>
                    <w:bottom w:val="none" w:sz="0" w:space="0" w:color="auto"/>
                    <w:right w:val="none" w:sz="0" w:space="0" w:color="auto"/>
                  </w:divBdr>
                  <w:divsChild>
                    <w:div w:id="636298413">
                      <w:marLeft w:val="0"/>
                      <w:marRight w:val="0"/>
                      <w:marTop w:val="0"/>
                      <w:marBottom w:val="0"/>
                      <w:divBdr>
                        <w:top w:val="none" w:sz="0" w:space="0" w:color="auto"/>
                        <w:left w:val="none" w:sz="0" w:space="0" w:color="auto"/>
                        <w:bottom w:val="none" w:sz="0" w:space="0" w:color="auto"/>
                        <w:right w:val="none" w:sz="0" w:space="0" w:color="auto"/>
                      </w:divBdr>
                      <w:divsChild>
                        <w:div w:id="728845805">
                          <w:marLeft w:val="0"/>
                          <w:marRight w:val="0"/>
                          <w:marTop w:val="0"/>
                          <w:marBottom w:val="0"/>
                          <w:divBdr>
                            <w:top w:val="none" w:sz="0" w:space="0" w:color="auto"/>
                            <w:left w:val="none" w:sz="0" w:space="0" w:color="auto"/>
                            <w:bottom w:val="none" w:sz="0" w:space="0" w:color="auto"/>
                            <w:right w:val="none" w:sz="0" w:space="0" w:color="auto"/>
                          </w:divBdr>
                          <w:divsChild>
                            <w:div w:id="15249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8247">
              <w:marLeft w:val="0"/>
              <w:marRight w:val="0"/>
              <w:marTop w:val="0"/>
              <w:marBottom w:val="0"/>
              <w:divBdr>
                <w:top w:val="none" w:sz="0" w:space="0" w:color="auto"/>
                <w:left w:val="none" w:sz="0" w:space="0" w:color="auto"/>
                <w:bottom w:val="none" w:sz="0" w:space="0" w:color="auto"/>
                <w:right w:val="none" w:sz="0" w:space="0" w:color="auto"/>
              </w:divBdr>
              <w:divsChild>
                <w:div w:id="51194421">
                  <w:marLeft w:val="0"/>
                  <w:marRight w:val="0"/>
                  <w:marTop w:val="0"/>
                  <w:marBottom w:val="0"/>
                  <w:divBdr>
                    <w:top w:val="none" w:sz="0" w:space="0" w:color="auto"/>
                    <w:left w:val="none" w:sz="0" w:space="0" w:color="auto"/>
                    <w:bottom w:val="none" w:sz="0" w:space="0" w:color="auto"/>
                    <w:right w:val="none" w:sz="0" w:space="0" w:color="auto"/>
                  </w:divBdr>
                  <w:divsChild>
                    <w:div w:id="1936477153">
                      <w:marLeft w:val="0"/>
                      <w:marRight w:val="0"/>
                      <w:marTop w:val="0"/>
                      <w:marBottom w:val="0"/>
                      <w:divBdr>
                        <w:top w:val="none" w:sz="0" w:space="0" w:color="auto"/>
                        <w:left w:val="none" w:sz="0" w:space="0" w:color="auto"/>
                        <w:bottom w:val="none" w:sz="0" w:space="0" w:color="auto"/>
                        <w:right w:val="none" w:sz="0" w:space="0" w:color="auto"/>
                      </w:divBdr>
                      <w:divsChild>
                        <w:div w:id="234553667">
                          <w:marLeft w:val="0"/>
                          <w:marRight w:val="0"/>
                          <w:marTop w:val="0"/>
                          <w:marBottom w:val="0"/>
                          <w:divBdr>
                            <w:top w:val="none" w:sz="0" w:space="0" w:color="auto"/>
                            <w:left w:val="none" w:sz="0" w:space="0" w:color="auto"/>
                            <w:bottom w:val="none" w:sz="0" w:space="0" w:color="auto"/>
                            <w:right w:val="none" w:sz="0" w:space="0" w:color="auto"/>
                          </w:divBdr>
                          <w:divsChild>
                            <w:div w:id="478616655">
                              <w:marLeft w:val="0"/>
                              <w:marRight w:val="0"/>
                              <w:marTop w:val="0"/>
                              <w:marBottom w:val="0"/>
                              <w:divBdr>
                                <w:top w:val="none" w:sz="0" w:space="0" w:color="auto"/>
                                <w:left w:val="none" w:sz="0" w:space="0" w:color="auto"/>
                                <w:bottom w:val="none" w:sz="0" w:space="0" w:color="auto"/>
                                <w:right w:val="none" w:sz="0" w:space="0" w:color="auto"/>
                              </w:divBdr>
                              <w:divsChild>
                                <w:div w:id="1762290883">
                                  <w:marLeft w:val="0"/>
                                  <w:marRight w:val="0"/>
                                  <w:marTop w:val="0"/>
                                  <w:marBottom w:val="0"/>
                                  <w:divBdr>
                                    <w:top w:val="none" w:sz="0" w:space="0" w:color="auto"/>
                                    <w:left w:val="none" w:sz="0" w:space="0" w:color="auto"/>
                                    <w:bottom w:val="none" w:sz="0" w:space="0" w:color="auto"/>
                                    <w:right w:val="none" w:sz="0" w:space="0" w:color="auto"/>
                                  </w:divBdr>
                                  <w:divsChild>
                                    <w:div w:id="20366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84813">
              <w:marLeft w:val="0"/>
              <w:marRight w:val="0"/>
              <w:marTop w:val="0"/>
              <w:marBottom w:val="0"/>
              <w:divBdr>
                <w:top w:val="none" w:sz="0" w:space="0" w:color="auto"/>
                <w:left w:val="none" w:sz="0" w:space="0" w:color="auto"/>
                <w:bottom w:val="none" w:sz="0" w:space="0" w:color="auto"/>
                <w:right w:val="none" w:sz="0" w:space="0" w:color="auto"/>
              </w:divBdr>
              <w:divsChild>
                <w:div w:id="1930382601">
                  <w:marLeft w:val="0"/>
                  <w:marRight w:val="0"/>
                  <w:marTop w:val="0"/>
                  <w:marBottom w:val="0"/>
                  <w:divBdr>
                    <w:top w:val="none" w:sz="0" w:space="0" w:color="auto"/>
                    <w:left w:val="none" w:sz="0" w:space="0" w:color="auto"/>
                    <w:bottom w:val="none" w:sz="0" w:space="0" w:color="auto"/>
                    <w:right w:val="none" w:sz="0" w:space="0" w:color="auto"/>
                  </w:divBdr>
                  <w:divsChild>
                    <w:div w:id="1526214115">
                      <w:marLeft w:val="0"/>
                      <w:marRight w:val="0"/>
                      <w:marTop w:val="0"/>
                      <w:marBottom w:val="0"/>
                      <w:divBdr>
                        <w:top w:val="none" w:sz="0" w:space="0" w:color="auto"/>
                        <w:left w:val="none" w:sz="0" w:space="0" w:color="auto"/>
                        <w:bottom w:val="none" w:sz="0" w:space="0" w:color="auto"/>
                        <w:right w:val="none" w:sz="0" w:space="0" w:color="auto"/>
                      </w:divBdr>
                      <w:divsChild>
                        <w:div w:id="56976563">
                          <w:marLeft w:val="0"/>
                          <w:marRight w:val="0"/>
                          <w:marTop w:val="0"/>
                          <w:marBottom w:val="0"/>
                          <w:divBdr>
                            <w:top w:val="none" w:sz="0" w:space="0" w:color="auto"/>
                            <w:left w:val="none" w:sz="0" w:space="0" w:color="auto"/>
                            <w:bottom w:val="none" w:sz="0" w:space="0" w:color="auto"/>
                            <w:right w:val="none" w:sz="0" w:space="0" w:color="auto"/>
                          </w:divBdr>
                          <w:divsChild>
                            <w:div w:id="1092049861">
                              <w:marLeft w:val="0"/>
                              <w:marRight w:val="0"/>
                              <w:marTop w:val="0"/>
                              <w:marBottom w:val="0"/>
                              <w:divBdr>
                                <w:top w:val="none" w:sz="0" w:space="0" w:color="auto"/>
                                <w:left w:val="none" w:sz="0" w:space="0" w:color="auto"/>
                                <w:bottom w:val="none" w:sz="0" w:space="0" w:color="auto"/>
                                <w:right w:val="none" w:sz="0" w:space="0" w:color="auto"/>
                              </w:divBdr>
                            </w:div>
                            <w:div w:id="698625250">
                              <w:marLeft w:val="0"/>
                              <w:marRight w:val="0"/>
                              <w:marTop w:val="0"/>
                              <w:marBottom w:val="0"/>
                              <w:divBdr>
                                <w:top w:val="none" w:sz="0" w:space="0" w:color="auto"/>
                                <w:left w:val="none" w:sz="0" w:space="0" w:color="auto"/>
                                <w:bottom w:val="none" w:sz="0" w:space="0" w:color="auto"/>
                                <w:right w:val="none" w:sz="0" w:space="0" w:color="auto"/>
                              </w:divBdr>
                              <w:divsChild>
                                <w:div w:id="1534882678">
                                  <w:marLeft w:val="0"/>
                                  <w:marRight w:val="0"/>
                                  <w:marTop w:val="0"/>
                                  <w:marBottom w:val="0"/>
                                  <w:divBdr>
                                    <w:top w:val="none" w:sz="0" w:space="0" w:color="auto"/>
                                    <w:left w:val="none" w:sz="0" w:space="0" w:color="auto"/>
                                    <w:bottom w:val="none" w:sz="0" w:space="0" w:color="auto"/>
                                    <w:right w:val="none" w:sz="0" w:space="0" w:color="auto"/>
                                  </w:divBdr>
                                  <w:divsChild>
                                    <w:div w:id="477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064101">
              <w:marLeft w:val="0"/>
              <w:marRight w:val="0"/>
              <w:marTop w:val="0"/>
              <w:marBottom w:val="0"/>
              <w:divBdr>
                <w:top w:val="none" w:sz="0" w:space="0" w:color="auto"/>
                <w:left w:val="none" w:sz="0" w:space="0" w:color="auto"/>
                <w:bottom w:val="none" w:sz="0" w:space="0" w:color="auto"/>
                <w:right w:val="none" w:sz="0" w:space="0" w:color="auto"/>
              </w:divBdr>
              <w:divsChild>
                <w:div w:id="1411535510">
                  <w:marLeft w:val="0"/>
                  <w:marRight w:val="0"/>
                  <w:marTop w:val="0"/>
                  <w:marBottom w:val="0"/>
                  <w:divBdr>
                    <w:top w:val="none" w:sz="0" w:space="0" w:color="auto"/>
                    <w:left w:val="none" w:sz="0" w:space="0" w:color="auto"/>
                    <w:bottom w:val="none" w:sz="0" w:space="0" w:color="auto"/>
                    <w:right w:val="none" w:sz="0" w:space="0" w:color="auto"/>
                  </w:divBdr>
                  <w:divsChild>
                    <w:div w:id="574246076">
                      <w:marLeft w:val="0"/>
                      <w:marRight w:val="0"/>
                      <w:marTop w:val="0"/>
                      <w:marBottom w:val="0"/>
                      <w:divBdr>
                        <w:top w:val="none" w:sz="0" w:space="0" w:color="auto"/>
                        <w:left w:val="none" w:sz="0" w:space="0" w:color="auto"/>
                        <w:bottom w:val="none" w:sz="0" w:space="0" w:color="auto"/>
                        <w:right w:val="none" w:sz="0" w:space="0" w:color="auto"/>
                      </w:divBdr>
                      <w:divsChild>
                        <w:div w:id="472454280">
                          <w:marLeft w:val="0"/>
                          <w:marRight w:val="0"/>
                          <w:marTop w:val="0"/>
                          <w:marBottom w:val="0"/>
                          <w:divBdr>
                            <w:top w:val="none" w:sz="0" w:space="0" w:color="auto"/>
                            <w:left w:val="none" w:sz="0" w:space="0" w:color="auto"/>
                            <w:bottom w:val="none" w:sz="0" w:space="0" w:color="auto"/>
                            <w:right w:val="none" w:sz="0" w:space="0" w:color="auto"/>
                          </w:divBdr>
                          <w:divsChild>
                            <w:div w:id="1126118957">
                              <w:marLeft w:val="0"/>
                              <w:marRight w:val="0"/>
                              <w:marTop w:val="0"/>
                              <w:marBottom w:val="0"/>
                              <w:divBdr>
                                <w:top w:val="none" w:sz="0" w:space="0" w:color="auto"/>
                                <w:left w:val="none" w:sz="0" w:space="0" w:color="auto"/>
                                <w:bottom w:val="none" w:sz="0" w:space="0" w:color="auto"/>
                                <w:right w:val="none" w:sz="0" w:space="0" w:color="auto"/>
                              </w:divBdr>
                            </w:div>
                            <w:div w:id="784231511">
                              <w:marLeft w:val="0"/>
                              <w:marRight w:val="0"/>
                              <w:marTop w:val="0"/>
                              <w:marBottom w:val="0"/>
                              <w:divBdr>
                                <w:top w:val="none" w:sz="0" w:space="0" w:color="auto"/>
                                <w:left w:val="none" w:sz="0" w:space="0" w:color="auto"/>
                                <w:bottom w:val="none" w:sz="0" w:space="0" w:color="auto"/>
                                <w:right w:val="none" w:sz="0" w:space="0" w:color="auto"/>
                              </w:divBdr>
                              <w:divsChild>
                                <w:div w:id="509298664">
                                  <w:marLeft w:val="0"/>
                                  <w:marRight w:val="0"/>
                                  <w:marTop w:val="0"/>
                                  <w:marBottom w:val="0"/>
                                  <w:divBdr>
                                    <w:top w:val="none" w:sz="0" w:space="0" w:color="auto"/>
                                    <w:left w:val="none" w:sz="0" w:space="0" w:color="auto"/>
                                    <w:bottom w:val="none" w:sz="0" w:space="0" w:color="auto"/>
                                    <w:right w:val="none" w:sz="0" w:space="0" w:color="auto"/>
                                  </w:divBdr>
                                  <w:divsChild>
                                    <w:div w:id="1732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2276">
                              <w:marLeft w:val="0"/>
                              <w:marRight w:val="0"/>
                              <w:marTop w:val="0"/>
                              <w:marBottom w:val="0"/>
                              <w:divBdr>
                                <w:top w:val="none" w:sz="0" w:space="0" w:color="auto"/>
                                <w:left w:val="none" w:sz="0" w:space="0" w:color="auto"/>
                                <w:bottom w:val="none" w:sz="0" w:space="0" w:color="auto"/>
                                <w:right w:val="none" w:sz="0" w:space="0" w:color="auto"/>
                              </w:divBdr>
                            </w:div>
                            <w:div w:id="603421494">
                              <w:marLeft w:val="0"/>
                              <w:marRight w:val="0"/>
                              <w:marTop w:val="0"/>
                              <w:marBottom w:val="0"/>
                              <w:divBdr>
                                <w:top w:val="none" w:sz="0" w:space="0" w:color="auto"/>
                                <w:left w:val="none" w:sz="0" w:space="0" w:color="auto"/>
                                <w:bottom w:val="none" w:sz="0" w:space="0" w:color="auto"/>
                                <w:right w:val="none" w:sz="0" w:space="0" w:color="auto"/>
                              </w:divBdr>
                            </w:div>
                            <w:div w:id="1142700465">
                              <w:marLeft w:val="0"/>
                              <w:marRight w:val="0"/>
                              <w:marTop w:val="0"/>
                              <w:marBottom w:val="0"/>
                              <w:divBdr>
                                <w:top w:val="none" w:sz="0" w:space="0" w:color="auto"/>
                                <w:left w:val="none" w:sz="0" w:space="0" w:color="auto"/>
                                <w:bottom w:val="none" w:sz="0" w:space="0" w:color="auto"/>
                                <w:right w:val="none" w:sz="0" w:space="0" w:color="auto"/>
                              </w:divBdr>
                              <w:divsChild>
                                <w:div w:id="1922913054">
                                  <w:marLeft w:val="0"/>
                                  <w:marRight w:val="0"/>
                                  <w:marTop w:val="0"/>
                                  <w:marBottom w:val="0"/>
                                  <w:divBdr>
                                    <w:top w:val="none" w:sz="0" w:space="0" w:color="auto"/>
                                    <w:left w:val="none" w:sz="0" w:space="0" w:color="auto"/>
                                    <w:bottom w:val="none" w:sz="0" w:space="0" w:color="auto"/>
                                    <w:right w:val="none" w:sz="0" w:space="0" w:color="auto"/>
                                  </w:divBdr>
                                  <w:divsChild>
                                    <w:div w:id="1685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9239">
              <w:marLeft w:val="0"/>
              <w:marRight w:val="0"/>
              <w:marTop w:val="0"/>
              <w:marBottom w:val="0"/>
              <w:divBdr>
                <w:top w:val="none" w:sz="0" w:space="0" w:color="auto"/>
                <w:left w:val="none" w:sz="0" w:space="0" w:color="auto"/>
                <w:bottom w:val="none" w:sz="0" w:space="0" w:color="auto"/>
                <w:right w:val="none" w:sz="0" w:space="0" w:color="auto"/>
              </w:divBdr>
              <w:divsChild>
                <w:div w:id="1251503611">
                  <w:marLeft w:val="0"/>
                  <w:marRight w:val="0"/>
                  <w:marTop w:val="0"/>
                  <w:marBottom w:val="0"/>
                  <w:divBdr>
                    <w:top w:val="none" w:sz="0" w:space="0" w:color="auto"/>
                    <w:left w:val="none" w:sz="0" w:space="0" w:color="auto"/>
                    <w:bottom w:val="none" w:sz="0" w:space="0" w:color="auto"/>
                    <w:right w:val="none" w:sz="0" w:space="0" w:color="auto"/>
                  </w:divBdr>
                  <w:divsChild>
                    <w:div w:id="1333027996">
                      <w:marLeft w:val="0"/>
                      <w:marRight w:val="0"/>
                      <w:marTop w:val="0"/>
                      <w:marBottom w:val="0"/>
                      <w:divBdr>
                        <w:top w:val="none" w:sz="0" w:space="0" w:color="auto"/>
                        <w:left w:val="none" w:sz="0" w:space="0" w:color="auto"/>
                        <w:bottom w:val="none" w:sz="0" w:space="0" w:color="auto"/>
                        <w:right w:val="none" w:sz="0" w:space="0" w:color="auto"/>
                      </w:divBdr>
                      <w:divsChild>
                        <w:div w:id="1637221528">
                          <w:marLeft w:val="0"/>
                          <w:marRight w:val="0"/>
                          <w:marTop w:val="0"/>
                          <w:marBottom w:val="0"/>
                          <w:divBdr>
                            <w:top w:val="none" w:sz="0" w:space="0" w:color="auto"/>
                            <w:left w:val="none" w:sz="0" w:space="0" w:color="auto"/>
                            <w:bottom w:val="none" w:sz="0" w:space="0" w:color="auto"/>
                            <w:right w:val="none" w:sz="0" w:space="0" w:color="auto"/>
                          </w:divBdr>
                          <w:divsChild>
                            <w:div w:id="2015453620">
                              <w:marLeft w:val="0"/>
                              <w:marRight w:val="0"/>
                              <w:marTop w:val="0"/>
                              <w:marBottom w:val="0"/>
                              <w:divBdr>
                                <w:top w:val="none" w:sz="0" w:space="0" w:color="auto"/>
                                <w:left w:val="none" w:sz="0" w:space="0" w:color="auto"/>
                                <w:bottom w:val="none" w:sz="0" w:space="0" w:color="auto"/>
                                <w:right w:val="none" w:sz="0" w:space="0" w:color="auto"/>
                              </w:divBdr>
                              <w:divsChild>
                                <w:div w:id="998967536">
                                  <w:marLeft w:val="0"/>
                                  <w:marRight w:val="0"/>
                                  <w:marTop w:val="0"/>
                                  <w:marBottom w:val="0"/>
                                  <w:divBdr>
                                    <w:top w:val="none" w:sz="0" w:space="0" w:color="auto"/>
                                    <w:left w:val="none" w:sz="0" w:space="0" w:color="auto"/>
                                    <w:bottom w:val="none" w:sz="0" w:space="0" w:color="auto"/>
                                    <w:right w:val="none" w:sz="0" w:space="0" w:color="auto"/>
                                  </w:divBdr>
                                  <w:divsChild>
                                    <w:div w:id="15880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pdearlyyears.theeducationpeople.org/courses/bookings/c_detail.asp?cid=24468&amp;a=1&amp;b=3&amp;c=1&amp;d=20&amp;frompage=event_by_subject.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pdearlyyears.theeducationpeople.org/courses/bookings/c_detail.asp?cid=24467&amp;a=1&amp;b=3&amp;c=1&amp;d=20&amp;frompage=event_by_subject.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educationpeople.org/products/early-years-childcare/sustained-shared-thinking-emotional-wellbeing-sstew-making-the-audit-work-for-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products/early-years-childcare/the-linguistic-child-loving-language/" TargetMode="External"/><Relationship Id="rId5" Type="http://schemas.openxmlformats.org/officeDocument/2006/relationships/styles" Target="styles.xml"/><Relationship Id="rId15" Type="http://schemas.openxmlformats.org/officeDocument/2006/relationships/hyperlink" Target="https://www.theeducationpeople.org/products/early-years-childcare/how-to-break-even-and-avoid-bad-debt/" TargetMode="External"/><Relationship Id="rId10" Type="http://schemas.openxmlformats.org/officeDocument/2006/relationships/hyperlink" Target="https://www.theeducationpeople.org/products/early-years-childcare/sustained-shared-thinking-why-are-clouds-fluffy/" TargetMode="External"/><Relationship Id="rId4" Type="http://schemas.openxmlformats.org/officeDocument/2006/relationships/numbering" Target="numbering.xml"/><Relationship Id="rId9" Type="http://schemas.openxmlformats.org/officeDocument/2006/relationships/hyperlink" Target="https://www.theeducationpeople.org/products/early-years-childcare/targeted-support-for-communication-and-language/" TargetMode="External"/><Relationship Id="rId14" Type="http://schemas.openxmlformats.org/officeDocument/2006/relationships/hyperlink" Target="https://www.theeducationpeople.org/products/early-years-childcare/marketing-and-promotion-for-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7" ma:contentTypeDescription="Create a new document." ma:contentTypeScope="" ma:versionID="fe699aebad3c1fe5290e8e9ac9399a26">
  <xsd:schema xmlns:xsd="http://www.w3.org/2001/XMLSchema" xmlns:xs="http://www.w3.org/2001/XMLSchema" xmlns:p="http://schemas.microsoft.com/office/2006/metadata/properties" xmlns:ns3="2433b02b-4870-44fb-a27b-dd19f3cb3620" targetNamespace="http://schemas.microsoft.com/office/2006/metadata/properties" ma:root="true" ma:fieldsID="d1bad4313a8f2038c127352cf0b6d564"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494F2-DCD2-451A-A623-7472AE09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E570B-0008-493F-A2EF-78B94B440856}">
  <ds:schemaRefs>
    <ds:schemaRef ds:uri="http://purl.org/dc/terms/"/>
    <ds:schemaRef ds:uri="2433b02b-4870-44fb-a27b-dd19f3cb362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BCCEB2-7B5D-4BFC-86BE-5DC704FC8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1567</Words>
  <Characters>8934</Characters>
  <Application>Microsoft Office Word</Application>
  <DocSecurity>0</DocSecurity>
  <Lines>74</Lines>
  <Paragraphs>20</Paragraphs>
  <ScaleCrop>false</ScaleCrop>
  <Company>The Education People</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Heidi - TEP</dc:creator>
  <cp:keywords/>
  <dc:description/>
  <cp:lastModifiedBy>Foster, Heidi - TEP</cp:lastModifiedBy>
  <cp:revision>3</cp:revision>
  <dcterms:created xsi:type="dcterms:W3CDTF">2019-11-20T10:21:00Z</dcterms:created>
  <dcterms:modified xsi:type="dcterms:W3CDTF">2019-11-20T10:55:00Z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